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BD" w:rsidRPr="00023B91" w:rsidRDefault="002E0684" w:rsidP="00CF05BD">
      <w:pPr>
        <w:jc w:val="both"/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</w:pPr>
      <w:r>
        <w:rPr>
          <w:rFonts w:asciiTheme="majorBidi" w:hAnsiTheme="majorBidi" w:cstheme="majorBidi"/>
          <w:noProof/>
          <w:sz w:val="18"/>
          <w:szCs w:val="18"/>
          <w:lang w:val="fr-FR" w:eastAsia="fr-FR"/>
        </w:rPr>
        <w:pict>
          <v:rect id="_x0000_s1063" style="position:absolute;left:0;text-align:left;margin-left:123.95pt;margin-top:-15.3pt;width:421.65pt;height:15.8pt;z-index:251650048;visibility:visible;mso-width-relative:margin;mso-height-relative:margin" wrapcoords="-39 -745 -39 20855 21639 20855 21639 -745 -39 -745" fillcolor="white [3201]" strokecolor="#ed7d31 [3205]" strokeweight="1pt">
            <v:stroke dashstyle="dash"/>
            <v:shadow color="#868686"/>
            <v:textbox style="mso-next-textbox:#_x0000_s1063">
              <w:txbxContent>
                <w:p w:rsidR="00CF05BD" w:rsidRPr="00187ADC" w:rsidRDefault="00CF05BD" w:rsidP="00CF05BD">
                  <w:pPr>
                    <w:jc w:val="center"/>
                    <w:rPr>
                      <w:rFonts w:ascii="Copperplate Gothic Light" w:hAnsi="Copperplate Gothic Light"/>
                      <w:b/>
                      <w:color w:val="C45911" w:themeColor="accent2" w:themeShade="BF"/>
                      <w:sz w:val="16"/>
                      <w:szCs w:val="16"/>
                    </w:rPr>
                  </w:pPr>
                  <w:r w:rsidRPr="00187ADC">
                    <w:rPr>
                      <w:rFonts w:ascii="Copperplate Gothic Light" w:hAnsi="Copperplate Gothic Light"/>
                      <w:b/>
                      <w:color w:val="C45911" w:themeColor="accent2" w:themeShade="BF"/>
                      <w:sz w:val="16"/>
                      <w:szCs w:val="16"/>
                    </w:rPr>
                    <w:t>FORMATIONS</w:t>
                  </w: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b/>
                      <w:color w:val="FFFFFF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Theme="majorBidi" w:hAnsiTheme="majorBidi" w:cstheme="majorBidi"/>
          <w:noProof/>
          <w:sz w:val="18"/>
          <w:szCs w:val="18"/>
          <w:lang w:val="fr-FR" w:eastAsia="fr-FR"/>
        </w:rPr>
        <w:pict>
          <v:roundrect id="Rectángulo redondeado 4" o:spid="_x0000_s1062" style="position:absolute;left:0;text-align:left;margin-left:-27.2pt;margin-top:-14.75pt;width:141.35pt;height:807.75pt;z-index:251649024;visibility:visible;mso-height-relative:margin;v-text-anchor:middle" arcsize="10923f" wrapcoords="3411 -20 2274 0 227 197 -114 473 -114 21146 909 21442 2274 21580 2501 21580 18985 21580 19213 21580 20577 21442 21600 21146 21600 473 21373 197 19213 0 18076 -20 3411 -20" fillcolor="white [3201]" strokecolor="#ed7d31 [3205]" strokeweight="1pt">
            <v:stroke dashstyle="dash"/>
            <v:shadow color="#868686"/>
            <v:path arrowok="t"/>
            <v:textbox style="mso-next-textbox:#Rectángulo redondeado 4">
              <w:txbxContent>
                <w:p w:rsidR="00CF05BD" w:rsidRPr="007B7DCB" w:rsidRDefault="00CF05BD" w:rsidP="007B7DCB">
                  <w:pPr>
                    <w:jc w:val="center"/>
                    <w:rPr>
                      <w:rFonts w:asciiTheme="majorHAnsi" w:hAnsiTheme="majorHAnsi" w:cs="Aharon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lgerian" w:hAnsi="Algerian" w:cs="Aharoni"/>
                      <w:b/>
                      <w:noProof/>
                      <w:color w:val="FFFFFF"/>
                      <w:sz w:val="52"/>
                      <w:szCs w:val="52"/>
                      <w:lang w:val="fr-FR" w:eastAsia="fr-FR"/>
                    </w:rPr>
                    <w:drawing>
                      <wp:inline distT="0" distB="0" distL="0" distR="0">
                        <wp:extent cx="1072966" cy="1246336"/>
                        <wp:effectExtent l="0" t="0" r="0" b="0"/>
                        <wp:docPr id="3" name="Image 2" descr="C:\Users\home\H\Desktop\CV+LM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H\Desktop\CV+LM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37" cy="1281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332" w:rsidRDefault="00CF05BD" w:rsidP="007B7DCB">
                  <w:pPr>
                    <w:jc w:val="center"/>
                    <w:rPr>
                      <w:rFonts w:ascii="Dutch801 Rm BT" w:hAnsi="Dutch801 Rm BT" w:cs="Aharoni"/>
                      <w:b/>
                      <w:color w:val="833C0B" w:themeColor="accent2" w:themeShade="80"/>
                      <w:sz w:val="28"/>
                      <w:szCs w:val="28"/>
                    </w:rPr>
                  </w:pPr>
                  <w:r w:rsidRPr="00720332">
                    <w:rPr>
                      <w:rFonts w:ascii="Dutch801 Rm BT" w:hAnsi="Dutch801 Rm BT" w:cs="Aharoni"/>
                      <w:b/>
                      <w:color w:val="833C0B" w:themeColor="accent2" w:themeShade="80"/>
                      <w:sz w:val="28"/>
                      <w:szCs w:val="28"/>
                    </w:rPr>
                    <w:t xml:space="preserve">Mme SEHLI </w:t>
                  </w:r>
                  <w:proofErr w:type="spellStart"/>
                  <w:r w:rsidRPr="00720332">
                    <w:rPr>
                      <w:rFonts w:ascii="Dutch801 Rm BT" w:hAnsi="Dutch801 Rm BT" w:cs="Aharoni"/>
                      <w:b/>
                      <w:color w:val="833C0B" w:themeColor="accent2" w:themeShade="80"/>
                      <w:sz w:val="28"/>
                      <w:szCs w:val="28"/>
                    </w:rPr>
                    <w:t>Hind</w:t>
                  </w:r>
                  <w:proofErr w:type="spellEnd"/>
                </w:p>
                <w:p w:rsidR="007B7DCB" w:rsidRPr="007B7DCB" w:rsidRDefault="007B7DCB" w:rsidP="007B7DCB">
                  <w:pPr>
                    <w:jc w:val="center"/>
                    <w:rPr>
                      <w:rFonts w:ascii="Dutch801 Rm BT" w:hAnsi="Dutch801 Rm BT" w:cs="Aharoni"/>
                      <w:b/>
                      <w:color w:val="833C0B" w:themeColor="accent2" w:themeShade="80"/>
                      <w:sz w:val="44"/>
                      <w:szCs w:val="44"/>
                    </w:rPr>
                  </w:pPr>
                </w:p>
                <w:p w:rsidR="00CF05BD" w:rsidRPr="00E72D9D" w:rsidRDefault="00CF05BD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</w:rPr>
                  </w:pPr>
                  <w:r w:rsidRPr="00E72D9D"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</w:rPr>
                    <w:t>ETAT CIVIL</w:t>
                  </w:r>
                </w:p>
                <w:p w:rsidR="00CF05BD" w:rsidRPr="007B7DCB" w:rsidRDefault="00CF05BD" w:rsidP="00CF05BD">
                  <w:pPr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t>-Célibataire</w:t>
                  </w:r>
                </w:p>
                <w:p w:rsidR="00CF05BD" w:rsidRPr="007B7DCB" w:rsidRDefault="00CF05BD" w:rsidP="00CF05BD">
                  <w:pPr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t>-Nationalité Marocaine</w:t>
                  </w:r>
                </w:p>
                <w:p w:rsidR="00CF05BD" w:rsidRPr="007B7DCB" w:rsidRDefault="00CF05BD" w:rsidP="00CF05BD">
                  <w:pPr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BE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BE"/>
                    </w:rPr>
                    <w:t xml:space="preserve">-Permis de conduire: B                                                                                                                                  </w:t>
                  </w:r>
                </w:p>
                <w:p w:rsidR="00CF05BD" w:rsidRPr="00E72D9D" w:rsidRDefault="00720332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  <w:lang w:val="fr-FR"/>
                    </w:rPr>
                  </w:pPr>
                  <w:r w:rsidRPr="00E72D9D"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  <w:lang w:val="fr-FR"/>
                    </w:rPr>
                    <w:t>COORDONNEES</w:t>
                  </w:r>
                </w:p>
                <w:p w:rsidR="00CF05BD" w:rsidRPr="007B7DCB" w:rsidRDefault="00CF05BD" w:rsidP="00CF05B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70 al </w:t>
                  </w:r>
                  <w:proofErr w:type="spellStart"/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Qods</w:t>
                  </w:r>
                  <w:proofErr w:type="spellEnd"/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2 </w:t>
                  </w:r>
                  <w:proofErr w:type="spellStart"/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Bir</w:t>
                  </w:r>
                  <w:proofErr w:type="spellEnd"/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Rami Est, </w:t>
                  </w:r>
                  <w:proofErr w:type="spellStart"/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Kénitra</w:t>
                  </w:r>
                  <w:proofErr w:type="spellEnd"/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14090 ; MAROC.</w:t>
                  </w:r>
                </w:p>
                <w:p w:rsidR="00CF05BD" w:rsidRPr="00E72D9D" w:rsidRDefault="00CF05BD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  <w:lang w:val="fr-FR"/>
                    </w:rPr>
                  </w:pPr>
                  <w:r w:rsidRPr="00E72D9D"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  <w:lang w:val="fr-FR"/>
                    </w:rPr>
                    <w:t>CONTACTS </w:t>
                  </w:r>
                </w:p>
                <w:p w:rsidR="00CF05BD" w:rsidRPr="007B7DCB" w:rsidRDefault="00CF05BD" w:rsidP="00CF05B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t>+212 6 51 52 11 10</w:t>
                  </w:r>
                </w:p>
                <w:p w:rsidR="00B85494" w:rsidRPr="007B7DCB" w:rsidRDefault="00CF05BD" w:rsidP="00CF05BD">
                  <w:pPr>
                    <w:rPr>
                      <w:rFonts w:cstheme="majorBidi"/>
                      <w:bCs/>
                      <w:color w:val="833C0B" w:themeColor="accent2" w:themeShade="80"/>
                      <w:spacing w:val="-10"/>
                      <w:sz w:val="16"/>
                      <w:szCs w:val="16"/>
                      <w:lang w:val="en-GB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sym w:font="Wingdings" w:char="F03A"/>
                  </w:r>
                  <w:r w:rsidR="00B85494"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  <w:t xml:space="preserve"> </w:t>
                  </w:r>
                  <w:r w:rsidRPr="007B7DCB">
                    <w:rPr>
                      <w:rFonts w:cstheme="majorBidi"/>
                      <w:bCs/>
                      <w:color w:val="833C0B" w:themeColor="accent2" w:themeShade="80"/>
                      <w:spacing w:val="-10"/>
                      <w:sz w:val="16"/>
                      <w:szCs w:val="16"/>
                      <w:lang w:val="en-GB"/>
                    </w:rPr>
                    <w:t>sehly.design@gmail.com</w:t>
                  </w:r>
                </w:p>
                <w:p w:rsidR="00CF05BD" w:rsidRPr="007B7DCB" w:rsidRDefault="00B85494" w:rsidP="00CF05BD">
                  <w:pPr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sym w:font="Wingdings" w:char="F03A"/>
                  </w: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t xml:space="preserve"> </w:t>
                  </w:r>
                  <w:r w:rsidRPr="007B7DCB">
                    <w:rPr>
                      <w:rFonts w:cstheme="majorBidi"/>
                      <w:bCs/>
                      <w:color w:val="833C0B" w:themeColor="accent2" w:themeShade="80"/>
                      <w:spacing w:val="-10"/>
                      <w:sz w:val="16"/>
                      <w:szCs w:val="16"/>
                      <w:lang w:val="en-GB"/>
                    </w:rPr>
                    <w:t>hind.sehli@uit.ac.ma</w:t>
                  </w:r>
                  <w:r w:rsidR="00CF05BD" w:rsidRPr="007B7DCB">
                    <w:rPr>
                      <w:rFonts w:cstheme="majorBidi"/>
                      <w:bCs/>
                      <w:color w:val="833C0B" w:themeColor="accent2" w:themeShade="80"/>
                      <w:spacing w:val="-10"/>
                      <w:sz w:val="16"/>
                      <w:szCs w:val="16"/>
                      <w:lang w:val="en-GB"/>
                    </w:rPr>
                    <w:br/>
                  </w:r>
                  <w:r w:rsidR="00CF05BD"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sym w:font="Wingdings" w:char="F03A"/>
                  </w: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gramStart"/>
                  <w:r w:rsidR="00CF05BD"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  <w:t>Skype :</w:t>
                  </w:r>
                  <w:proofErr w:type="gramEnd"/>
                  <w:r w:rsidR="00CF05BD"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  <w:t xml:space="preserve"> sehly.design_1</w:t>
                  </w:r>
                </w:p>
                <w:p w:rsidR="00B85494" w:rsidRPr="007B7DCB" w:rsidRDefault="00B85494" w:rsidP="00CF05BD">
                  <w:pPr>
                    <w:rPr>
                      <w:rFonts w:cstheme="majorBidi"/>
                      <w:bCs/>
                      <w:color w:val="833C0B" w:themeColor="accent2" w:themeShade="80"/>
                      <w:spacing w:val="-10"/>
                      <w:sz w:val="16"/>
                      <w:szCs w:val="16"/>
                      <w:lang w:val="en-GB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sym w:font="Wingdings" w:char="F03A"/>
                  </w: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B7DCB">
                    <w:rPr>
                      <w:rFonts w:cstheme="majorBidi"/>
                      <w:bCs/>
                      <w:color w:val="833C0B" w:themeColor="accent2" w:themeShade="80"/>
                      <w:spacing w:val="-10"/>
                      <w:sz w:val="16"/>
                      <w:szCs w:val="16"/>
                      <w:lang w:val="en-GB"/>
                    </w:rPr>
                    <w:t>sehlydesign.over-blog.com</w:t>
                  </w:r>
                  <w:proofErr w:type="gramEnd"/>
                </w:p>
                <w:p w:rsidR="00B85494" w:rsidRPr="007B7DCB" w:rsidRDefault="00B85494" w:rsidP="00CF05BD">
                  <w:pPr>
                    <w:rPr>
                      <w:rFonts w:cstheme="majorBidi"/>
                      <w:bCs/>
                      <w:color w:val="833C0B" w:themeColor="accent2" w:themeShade="80"/>
                      <w:spacing w:val="-10"/>
                      <w:sz w:val="16"/>
                      <w:szCs w:val="16"/>
                      <w:lang w:val="en-GB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sym w:font="Wingdings" w:char="F03A"/>
                  </w: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B7DCB">
                    <w:rPr>
                      <w:rFonts w:cstheme="majorBidi"/>
                      <w:bCs/>
                      <w:color w:val="833C0B" w:themeColor="accent2" w:themeShade="80"/>
                      <w:spacing w:val="-10"/>
                      <w:sz w:val="16"/>
                      <w:szCs w:val="16"/>
                      <w:lang w:val="en-GB"/>
                    </w:rPr>
                    <w:t>hindsehli.over-blog.com</w:t>
                  </w:r>
                  <w:proofErr w:type="gramEnd"/>
                </w:p>
                <w:p w:rsidR="00CF05BD" w:rsidRPr="007B7DCB" w:rsidRDefault="00CF05BD" w:rsidP="00CF05BD">
                  <w:pPr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sym w:font="Wingdings" w:char="F03A"/>
                  </w:r>
                  <w:r w:rsidR="00B85494"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t xml:space="preserve"> </w:t>
                  </w:r>
                  <w:r w:rsidR="00B85494"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  <w:t>L</w:t>
                  </w: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  <w:t>inkedin.com/in/sehly-design-17916322/</w:t>
                  </w:r>
                </w:p>
                <w:p w:rsidR="00CF05BD" w:rsidRPr="007B7DCB" w:rsidRDefault="00CF05BD" w:rsidP="00CF05BD">
                  <w:pPr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</w:pP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</w:rPr>
                    <w:sym w:font="Wingdings" w:char="F03A"/>
                  </w:r>
                  <w:r w:rsidR="00B85494"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  <w:t>V</w:t>
                  </w:r>
                  <w:r w:rsidRPr="007B7DCB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en-GB"/>
                    </w:rPr>
                    <w:t>iadeo.com/p/0021kveeaxjy1bmi</w:t>
                  </w:r>
                </w:p>
                <w:p w:rsidR="00CF05BD" w:rsidRPr="00E72D9D" w:rsidRDefault="00CF05BD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  <w:lang w:val="fr-FR"/>
                    </w:rPr>
                  </w:pPr>
                  <w:r w:rsidRPr="00E72D9D"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  <w:lang w:val="fr-FR"/>
                    </w:rPr>
                    <w:t>LANGUES </w:t>
                  </w:r>
                </w:p>
                <w:p w:rsidR="00CF05BD" w:rsidRPr="00017C2C" w:rsidRDefault="00CF05BD" w:rsidP="00017C2C">
                  <w:pPr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  <w:t>-Français: Bilingue ;</w:t>
                  </w:r>
                </w:p>
                <w:p w:rsidR="00CF05BD" w:rsidRPr="00017C2C" w:rsidRDefault="00CF05BD" w:rsidP="00017C2C">
                  <w:pPr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  <w:t>-Anglais: Professionnel ;</w:t>
                  </w:r>
                </w:p>
                <w:p w:rsidR="00CF05BD" w:rsidRPr="00017C2C" w:rsidRDefault="00CF05BD" w:rsidP="00017C2C">
                  <w:pPr>
                    <w:rPr>
                      <w:bCs/>
                      <w:color w:val="833C0B" w:themeColor="accent2" w:themeShade="80"/>
                      <w:sz w:val="16"/>
                      <w:szCs w:val="16"/>
                      <w:lang w:val="es-ES_tradnl"/>
                    </w:rPr>
                  </w:pPr>
                  <w:r w:rsidRPr="00017C2C"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  <w:t xml:space="preserve">-Arabe: Langue maternelle ;    </w:t>
                  </w:r>
                </w:p>
                <w:p w:rsidR="00CF05BD" w:rsidRPr="00017C2C" w:rsidRDefault="00CF05BD" w:rsidP="00017C2C">
                  <w:pPr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  <w:t xml:space="preserve"> -2015 à 2017:</w:t>
                  </w:r>
                  <w:r w:rsidRPr="00017C2C">
                    <w:rPr>
                      <w:rFonts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Formation professionnelle par Visio conférence : Business English</w:t>
                  </w:r>
                  <w:r w:rsidRPr="00017C2C"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  <w:t xml:space="preserve"> </w:t>
                  </w:r>
                </w:p>
                <w:p w:rsidR="00CF05BD" w:rsidRDefault="00CF05BD" w:rsidP="00017C2C">
                  <w:pPr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  <w:t>-2017 à aujourd’hui : Formation professionnelle en Bureautique.</w:t>
                  </w:r>
                </w:p>
                <w:p w:rsidR="005D4875" w:rsidRDefault="005D4875" w:rsidP="00017C2C">
                  <w:pPr>
                    <w:rPr>
                      <w:bCs/>
                      <w:color w:val="833C0B" w:themeColor="accent2" w:themeShade="80"/>
                      <w:sz w:val="16"/>
                      <w:szCs w:val="16"/>
                    </w:rPr>
                  </w:pPr>
                </w:p>
                <w:p w:rsidR="005D4875" w:rsidRPr="00E72D9D" w:rsidRDefault="005D4875" w:rsidP="005D4875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</w:rPr>
                  </w:pPr>
                  <w:r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</w:rPr>
                    <w:t>ATTESTATIONS</w:t>
                  </w:r>
                </w:p>
                <w:p w:rsidR="005D4875" w:rsidRDefault="005D4875" w:rsidP="005D4875">
                  <w:pPr>
                    <w:jc w:val="both"/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-2015 :</w:t>
                  </w:r>
                  <w:r w:rsidRPr="007B7DCB"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Comptabilité Assistée Par Ordinateur. (Institut des études technologiq</w:t>
                  </w: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ues professionnelles de </w:t>
                  </w:r>
                  <w:proofErr w:type="spellStart"/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Kénitra</w:t>
                  </w:r>
                  <w:proofErr w:type="spellEnd"/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-</w:t>
                  </w:r>
                  <w:r w:rsidRPr="007B7DCB"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Maroc).</w:t>
                  </w:r>
                </w:p>
                <w:p w:rsidR="005D4875" w:rsidRDefault="005D4875" w:rsidP="005D4875">
                  <w:pPr>
                    <w:jc w:val="both"/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-2020 : </w:t>
                  </w:r>
                  <w:r w:rsidRPr="00896E4C"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Les tests statistiques : Philosoph</w:t>
                  </w: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ie, Applications et validités (Université Ibn </w:t>
                  </w:r>
                  <w:proofErr w:type="spellStart"/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Tofail</w:t>
                  </w:r>
                  <w:proofErr w:type="spellEnd"/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) ;</w:t>
                  </w:r>
                </w:p>
                <w:p w:rsidR="005D4875" w:rsidRDefault="005D4875" w:rsidP="005D4875">
                  <w:pPr>
                    <w:jc w:val="both"/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-2020 : </w:t>
                  </w:r>
                  <w:r w:rsidRPr="00896E4C"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la recherche documentaire à l’ère du numérique</w:t>
                  </w: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(AMG : Association Marocaine de Gestion) ;</w:t>
                  </w:r>
                </w:p>
                <w:p w:rsidR="005D4875" w:rsidRDefault="005D4875" w:rsidP="005D4875">
                  <w:pPr>
                    <w:jc w:val="both"/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-2020 : </w:t>
                  </w:r>
                  <w:r w:rsidRPr="00896E4C"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les Méthodes d'Enquêtes et</w:t>
                  </w: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Techniques d'Echantillonnage (INSEA : </w:t>
                  </w:r>
                  <w:r w:rsidRPr="00896E4C"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L'Institut National de Statistique et d'Economie Appliquée</w:t>
                  </w: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à Rabat) ;</w:t>
                  </w:r>
                </w:p>
                <w:p w:rsidR="005D4875" w:rsidRPr="005D4875" w:rsidRDefault="005D4875" w:rsidP="005D4875">
                  <w:pPr>
                    <w:jc w:val="both"/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-2020 : </w:t>
                  </w:r>
                  <w:r w:rsidRPr="00896E4C"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Introduction à la démarche quantitative et qualitative</w:t>
                  </w: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/ </w:t>
                  </w:r>
                  <w:r w:rsidRPr="00896E4C"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Introduction à la modélisation statistique</w:t>
                  </w:r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(ENSA : Ecole Nationale de Sciences Appliquées de </w:t>
                  </w:r>
                  <w:proofErr w:type="spellStart"/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Kénitra</w:t>
                  </w:r>
                  <w:proofErr w:type="spellEnd"/>
                  <w:r>
                    <w:rPr>
                      <w:color w:val="833C0B" w:themeColor="accent2" w:themeShade="80"/>
                      <w:sz w:val="16"/>
                      <w:szCs w:val="16"/>
                      <w:lang w:val="fr-FR"/>
                    </w:rPr>
                    <w:t>).</w:t>
                  </w:r>
                </w:p>
                <w:p w:rsidR="00CF05BD" w:rsidRPr="00E72D9D" w:rsidRDefault="00CF05BD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</w:rPr>
                  </w:pPr>
                  <w:r w:rsidRPr="00E72D9D">
                    <w:rPr>
                      <w:rFonts w:ascii="Engravers MT" w:hAnsi="Engravers MT"/>
                      <w:b/>
                      <w:color w:val="C45911" w:themeColor="accent2" w:themeShade="BF"/>
                      <w:sz w:val="18"/>
                      <w:szCs w:val="18"/>
                    </w:rPr>
                    <w:t>Domaines de compétences</w:t>
                  </w:r>
                </w:p>
                <w:p w:rsidR="00CF05BD" w:rsidRPr="00017C2C" w:rsidRDefault="00CF05BD" w:rsidP="007B7DCB">
                  <w:pPr>
                    <w:spacing w:line="276" w:lineRule="auto"/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>-Gestion administrative du personnel (paie, gestion des conflits, fiscalité des salaires, Planif</w:t>
                  </w:r>
                  <w:r w:rsidR="007B7DCB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 xml:space="preserve">ication 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>RH, recrutement, ingénierie de formation, protection sociale…) </w:t>
                  </w:r>
                </w:p>
                <w:p w:rsidR="00CF05BD" w:rsidRPr="00017C2C" w:rsidRDefault="00CF05BD" w:rsidP="007B7DCB">
                  <w:pPr>
                    <w:spacing w:line="276" w:lineRule="auto"/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>-Inspection &amp; contrôle interne ;</w:t>
                  </w:r>
                </w:p>
                <w:p w:rsidR="00CF05BD" w:rsidRPr="00017C2C" w:rsidRDefault="00CF05BD" w:rsidP="007B7DCB">
                  <w:pPr>
                    <w:spacing w:line="276" w:lineRule="auto"/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 xml:space="preserve">-Business Plan ;     </w:t>
                  </w:r>
                </w:p>
                <w:p w:rsidR="00CF05BD" w:rsidRPr="00017C2C" w:rsidRDefault="00CF05BD" w:rsidP="007B7DCB">
                  <w:pPr>
                    <w:spacing w:line="276" w:lineRule="auto"/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 xml:space="preserve">-Facturation &amp; recouvrement                                 </w:t>
                  </w:r>
                  <w:r w:rsidRPr="00017C2C">
                    <w:rPr>
                      <w:color w:val="833C0B" w:themeColor="accent2" w:themeShade="80"/>
                      <w:sz w:val="16"/>
                      <w:szCs w:val="16"/>
                    </w:rPr>
                    <w:t>-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>Gestion de relation client ;</w:t>
                  </w:r>
                </w:p>
                <w:p w:rsidR="00CF05BD" w:rsidRPr="00017C2C" w:rsidRDefault="00CF05BD" w:rsidP="007B7DCB">
                  <w:pPr>
                    <w:spacing w:line="276" w:lineRule="auto"/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>-Audits : comptable,  social</w:t>
                  </w:r>
                  <w:proofErr w:type="gram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>..</w:t>
                  </w:r>
                  <w:proofErr w:type="gram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 xml:space="preserve">                      </w:t>
                  </w:r>
                  <w:r w:rsidR="007B7DCB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 xml:space="preserve">- 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>Contrôle de gestion social;</w:t>
                  </w:r>
                </w:p>
                <w:p w:rsidR="00CF05BD" w:rsidRPr="00017C2C" w:rsidRDefault="00CF05BD" w:rsidP="007B7DCB">
                  <w:pPr>
                    <w:spacing w:line="276" w:lineRule="auto"/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</w:rPr>
                    <w:t xml:space="preserve">-Secrétariat et Assistanat ; </w:t>
                  </w:r>
                </w:p>
                <w:p w:rsidR="00CF05BD" w:rsidRPr="0098799B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98799B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98799B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98799B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98799B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9439F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15CBE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</w:txbxContent>
            </v:textbox>
            <w10:wrap type="through"/>
          </v:roundrect>
        </w:pict>
      </w:r>
      <w:r w:rsidR="00CF05BD" w:rsidRPr="000B4EE3">
        <w:rPr>
          <w:rFonts w:asciiTheme="majorBidi" w:hAnsiTheme="majorBidi" w:cstheme="majorBidi"/>
          <w:b/>
          <w:color w:val="833C0B" w:themeColor="accent2" w:themeShade="80"/>
          <w:sz w:val="18"/>
          <w:szCs w:val="18"/>
          <w:lang w:val="fr-FR"/>
        </w:rPr>
        <w:t>201</w:t>
      </w:r>
      <w:r w:rsidR="00CF05BD" w:rsidRPr="00023B91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9-2020                 </w:t>
      </w:r>
      <w:r w:rsidR="00CF05BD" w:rsidRPr="00023B91">
        <w:rPr>
          <w:rFonts w:asciiTheme="majorBidi" w:hAnsiTheme="majorBidi" w:cstheme="majorBidi"/>
          <w:b/>
          <w:sz w:val="16"/>
          <w:szCs w:val="16"/>
          <w:lang w:val="fr-FR"/>
        </w:rPr>
        <w:t>Doctorat 1 : 1</w:t>
      </w:r>
      <w:r w:rsidR="00CF05BD" w:rsidRPr="00023B91">
        <w:rPr>
          <w:rFonts w:asciiTheme="majorBidi" w:hAnsiTheme="majorBidi" w:cstheme="majorBidi"/>
          <w:b/>
          <w:sz w:val="16"/>
          <w:szCs w:val="16"/>
          <w:vertAlign w:val="superscript"/>
          <w:lang w:val="fr-FR"/>
        </w:rPr>
        <w:t>ère</w:t>
      </w:r>
      <w:r w:rsidR="00CF05BD" w:rsidRPr="00023B91">
        <w:rPr>
          <w:rFonts w:asciiTheme="majorBidi" w:hAnsiTheme="majorBidi" w:cstheme="majorBidi"/>
          <w:b/>
          <w:sz w:val="16"/>
          <w:szCs w:val="16"/>
          <w:lang w:val="fr-FR"/>
        </w:rPr>
        <w:t xml:space="preserve"> année Doctorat en économie et gestion</w:t>
      </w:r>
      <w:r w:rsidR="00CF05BD" w:rsidRPr="00023B91">
        <w:rPr>
          <w:rFonts w:asciiTheme="majorBidi" w:hAnsiTheme="majorBidi" w:cstheme="majorBidi"/>
          <w:bCs/>
          <w:sz w:val="16"/>
          <w:szCs w:val="16"/>
          <w:lang w:val="fr-FR"/>
        </w:rPr>
        <w:t xml:space="preserve">     </w:t>
      </w:r>
    </w:p>
    <w:p w:rsidR="00CF05BD" w:rsidRPr="00023B91" w:rsidRDefault="00CF05BD" w:rsidP="00CF05BD">
      <w:pPr>
        <w:jc w:val="both"/>
        <w:rPr>
          <w:rFonts w:asciiTheme="majorBidi" w:hAnsiTheme="majorBidi" w:cstheme="majorBidi"/>
          <w:b/>
          <w:sz w:val="16"/>
          <w:szCs w:val="16"/>
          <w:lang w:val="fr-FR"/>
        </w:rPr>
      </w:pPr>
      <w:proofErr w:type="spellStart"/>
      <w:r w:rsidRPr="00023B91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>Kénitra</w:t>
      </w:r>
      <w:proofErr w:type="spellEnd"/>
      <w:r w:rsidRPr="00023B91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- MAROC  </w:t>
      </w:r>
      <w:r w:rsidR="00720332" w:rsidRPr="00023B91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 </w:t>
      </w:r>
      <w:r w:rsidRPr="00023B91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 </w:t>
      </w:r>
      <w:r w:rsidRPr="00023B91">
        <w:rPr>
          <w:rFonts w:asciiTheme="majorBidi" w:hAnsiTheme="majorBidi" w:cstheme="majorBidi"/>
          <w:b/>
          <w:sz w:val="16"/>
          <w:szCs w:val="16"/>
          <w:lang w:val="fr-FR"/>
        </w:rPr>
        <w:t>Laboratoire : Entrepreneuriat &amp; Développement des entreprises</w:t>
      </w:r>
    </w:p>
    <w:p w:rsidR="00CF05BD" w:rsidRPr="00023B91" w:rsidRDefault="00CF05BD" w:rsidP="00CF05BD">
      <w:pPr>
        <w:jc w:val="both"/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</w:pPr>
      <w:r w:rsidRPr="00023B91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 xml:space="preserve">                                   Faculté de Sciences Juridiques, Economiques et Sociales (Université Ibn </w:t>
      </w:r>
      <w:proofErr w:type="spellStart"/>
      <w:r w:rsidRPr="00023B91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>Tofail</w:t>
      </w:r>
      <w:proofErr w:type="spellEnd"/>
      <w:r w:rsidRPr="00023B91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>)</w:t>
      </w:r>
    </w:p>
    <w:p w:rsidR="00CF05BD" w:rsidRPr="000B4EE3" w:rsidRDefault="00CF05BD" w:rsidP="00CF05BD">
      <w:pPr>
        <w:jc w:val="both"/>
        <w:rPr>
          <w:rFonts w:asciiTheme="majorBidi" w:hAnsiTheme="majorBidi" w:cstheme="majorBidi"/>
          <w:bCs/>
          <w:sz w:val="18"/>
          <w:szCs w:val="18"/>
          <w:lang w:val="fr-FR"/>
        </w:rPr>
      </w:pPr>
    </w:p>
    <w:p w:rsidR="00CF05BD" w:rsidRPr="00187ADC" w:rsidRDefault="00CF05BD" w:rsidP="00CF05BD">
      <w:pPr>
        <w:jc w:val="both"/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</w:pPr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2017-2019                  </w:t>
      </w:r>
      <w:r w:rsidR="005C5B07" w:rsidRPr="00187ADC">
        <w:rPr>
          <w:rFonts w:asciiTheme="majorBidi" w:hAnsiTheme="majorBidi" w:cstheme="majorBidi"/>
          <w:b/>
          <w:sz w:val="16"/>
          <w:szCs w:val="16"/>
          <w:lang w:val="fr-FR"/>
        </w:rPr>
        <w:t xml:space="preserve">Master </w:t>
      </w:r>
      <w:r w:rsidRPr="00187ADC">
        <w:rPr>
          <w:rFonts w:asciiTheme="majorBidi" w:hAnsiTheme="majorBidi" w:cstheme="majorBidi"/>
          <w:b/>
          <w:sz w:val="16"/>
          <w:szCs w:val="16"/>
          <w:lang w:val="fr-FR"/>
        </w:rPr>
        <w:t>: Management des Ressources Humaines</w:t>
      </w:r>
    </w:p>
    <w:p w:rsidR="00CF05BD" w:rsidRPr="00187ADC" w:rsidRDefault="00CF05BD" w:rsidP="00CF05BD">
      <w:pPr>
        <w:jc w:val="both"/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</w:pPr>
      <w:proofErr w:type="spellStart"/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>Kénitra</w:t>
      </w:r>
      <w:proofErr w:type="spellEnd"/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- MAROC    </w:t>
      </w:r>
      <w:r w:rsidRPr="00187ADC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 xml:space="preserve">Faculté de Sciences Juridiques, Economiques et Sociales (Université Ibn </w:t>
      </w:r>
      <w:proofErr w:type="spellStart"/>
      <w:r w:rsidRPr="00187ADC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>Tofail</w:t>
      </w:r>
      <w:proofErr w:type="spellEnd"/>
      <w:r w:rsidRPr="00187ADC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>)</w:t>
      </w:r>
    </w:p>
    <w:p w:rsidR="00CF05BD" w:rsidRPr="000B4EE3" w:rsidRDefault="00CF05BD" w:rsidP="00CF05BD">
      <w:pPr>
        <w:jc w:val="both"/>
        <w:rPr>
          <w:rFonts w:asciiTheme="majorBidi" w:hAnsiTheme="majorBidi" w:cstheme="majorBidi"/>
          <w:b/>
          <w:color w:val="833C0B" w:themeColor="accent2" w:themeShade="80"/>
          <w:sz w:val="18"/>
          <w:szCs w:val="18"/>
          <w:lang w:val="fr-FR"/>
        </w:rPr>
      </w:pPr>
    </w:p>
    <w:p w:rsidR="00CF05BD" w:rsidRPr="00187ADC" w:rsidRDefault="00CF05BD" w:rsidP="00CF05BD">
      <w:pPr>
        <w:jc w:val="both"/>
        <w:rPr>
          <w:rFonts w:asciiTheme="majorBidi" w:hAnsiTheme="majorBidi" w:cstheme="majorBidi"/>
          <w:b/>
          <w:noProof/>
          <w:color w:val="833C0B" w:themeColor="accent2" w:themeShade="80"/>
          <w:sz w:val="16"/>
          <w:szCs w:val="16"/>
          <w:lang w:val="fr-FR" w:eastAsia="fr-FR"/>
        </w:rPr>
      </w:pPr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2014  </w:t>
      </w:r>
      <w:r w:rsidRPr="00187ADC">
        <w:rPr>
          <w:rFonts w:asciiTheme="majorBidi" w:hAnsiTheme="majorBidi" w:cstheme="majorBidi"/>
          <w:bCs/>
          <w:sz w:val="16"/>
          <w:szCs w:val="16"/>
          <w:lang w:val="fr-FR"/>
        </w:rPr>
        <w:t xml:space="preserve">                         </w:t>
      </w:r>
      <w:r w:rsidR="005C5B07" w:rsidRPr="00187ADC">
        <w:rPr>
          <w:rFonts w:asciiTheme="majorBidi" w:hAnsiTheme="majorBidi" w:cstheme="majorBidi"/>
          <w:b/>
          <w:color w:val="000000" w:themeColor="text1"/>
          <w:sz w:val="16"/>
          <w:szCs w:val="16"/>
        </w:rPr>
        <w:t xml:space="preserve">Master </w:t>
      </w:r>
      <w:r w:rsidR="00C906DE">
        <w:rPr>
          <w:rFonts w:asciiTheme="majorBidi" w:hAnsiTheme="majorBidi" w:cstheme="majorBidi"/>
          <w:b/>
          <w:color w:val="000000" w:themeColor="text1"/>
          <w:sz w:val="16"/>
          <w:szCs w:val="16"/>
        </w:rPr>
        <w:t xml:space="preserve">of Science </w:t>
      </w:r>
      <w:r w:rsidRPr="00187ADC">
        <w:rPr>
          <w:rFonts w:asciiTheme="majorBidi" w:hAnsiTheme="majorBidi" w:cstheme="majorBidi"/>
          <w:b/>
          <w:color w:val="000000" w:themeColor="text1"/>
          <w:sz w:val="16"/>
          <w:szCs w:val="16"/>
        </w:rPr>
        <w:t>: Audit, Conseil et Contrôle de Gestion</w:t>
      </w:r>
    </w:p>
    <w:p w:rsidR="00CF05BD" w:rsidRPr="00187ADC" w:rsidRDefault="00CF05BD" w:rsidP="00187ADC">
      <w:pPr>
        <w:ind w:left="284" w:right="284"/>
        <w:jc w:val="both"/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bdr w:val="none" w:sz="0" w:space="0" w:color="auto" w:frame="1"/>
        </w:rPr>
      </w:pPr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Paris- FRANCE       </w:t>
      </w:r>
      <w:r w:rsidRPr="00187ADC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bdr w:val="none" w:sz="0" w:space="0" w:color="auto" w:frame="1"/>
        </w:rPr>
        <w:t>Ecole supérieure libre des Sciences Commerciales appliquées</w:t>
      </w:r>
      <w:r w:rsidR="00187ADC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bdr w:val="none" w:sz="0" w:space="0" w:color="auto" w:frame="1"/>
        </w:rPr>
        <w:t xml:space="preserve"> (</w:t>
      </w:r>
      <w:r w:rsidRPr="00187ADC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bdr w:val="none" w:sz="0" w:space="0" w:color="auto" w:frame="1"/>
        </w:rPr>
        <w:t xml:space="preserve">Paris ESLSCA Business </w:t>
      </w:r>
      <w:proofErr w:type="spellStart"/>
      <w:r w:rsidRPr="00187ADC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bdr w:val="none" w:sz="0" w:space="0" w:color="auto" w:frame="1"/>
        </w:rPr>
        <w:t>School</w:t>
      </w:r>
      <w:proofErr w:type="spellEnd"/>
      <w:r w:rsidR="00187ADC">
        <w:rPr>
          <w:rFonts w:asciiTheme="majorBidi" w:eastAsia="Times New Roman" w:hAnsiTheme="majorBidi" w:cstheme="majorBidi"/>
          <w:bCs/>
          <w:i/>
          <w:iCs/>
          <w:color w:val="000000" w:themeColor="text1"/>
          <w:sz w:val="16"/>
          <w:szCs w:val="16"/>
          <w:bdr w:val="none" w:sz="0" w:space="0" w:color="auto" w:frame="1"/>
        </w:rPr>
        <w:t>)</w:t>
      </w:r>
    </w:p>
    <w:p w:rsidR="00CF05BD" w:rsidRPr="000B4EE3" w:rsidRDefault="00CF05BD" w:rsidP="00CF05BD">
      <w:pPr>
        <w:ind w:left="284" w:right="284"/>
        <w:jc w:val="both"/>
        <w:rPr>
          <w:rFonts w:asciiTheme="majorBidi" w:eastAsia="Times New Roman" w:hAnsiTheme="majorBidi" w:cstheme="majorBidi"/>
          <w:bCs/>
          <w:i/>
          <w:iCs/>
          <w:color w:val="000000" w:themeColor="text1"/>
          <w:sz w:val="18"/>
          <w:szCs w:val="18"/>
          <w:bdr w:val="none" w:sz="0" w:space="0" w:color="auto" w:frame="1"/>
        </w:rPr>
      </w:pPr>
    </w:p>
    <w:p w:rsidR="00CF05BD" w:rsidRPr="00187ADC" w:rsidRDefault="00CF05BD" w:rsidP="00CF05BD">
      <w:pPr>
        <w:jc w:val="both"/>
        <w:rPr>
          <w:rFonts w:asciiTheme="majorBidi" w:hAnsiTheme="majorBidi" w:cstheme="majorBidi"/>
          <w:bCs/>
          <w:sz w:val="16"/>
          <w:szCs w:val="16"/>
          <w:lang w:val="fr-FR"/>
        </w:rPr>
      </w:pPr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>2012</w:t>
      </w:r>
      <w:r w:rsidRPr="00187ADC">
        <w:rPr>
          <w:rFonts w:asciiTheme="majorBidi" w:hAnsiTheme="majorBidi" w:cstheme="majorBidi"/>
          <w:bCs/>
          <w:sz w:val="16"/>
          <w:szCs w:val="16"/>
          <w:lang w:val="fr-FR"/>
        </w:rPr>
        <w:t xml:space="preserve">                           </w:t>
      </w:r>
      <w:r w:rsidRPr="00187ADC">
        <w:rPr>
          <w:rFonts w:asciiTheme="majorBidi" w:hAnsiTheme="majorBidi" w:cstheme="majorBidi"/>
          <w:b/>
          <w:color w:val="000000"/>
          <w:sz w:val="16"/>
          <w:szCs w:val="16"/>
        </w:rPr>
        <w:t>Licence Professionnelle: Administration du personnel</w:t>
      </w:r>
    </w:p>
    <w:p w:rsidR="00CF05BD" w:rsidRPr="00187ADC" w:rsidRDefault="00CF05BD" w:rsidP="00CF05BD">
      <w:pPr>
        <w:jc w:val="both"/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</w:pPr>
      <w:proofErr w:type="spellStart"/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>Kénitra</w:t>
      </w:r>
      <w:proofErr w:type="spellEnd"/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- MAROC    </w:t>
      </w:r>
      <w:r w:rsidRPr="00187ADC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 xml:space="preserve">Faculté de Sciences Juridiques, Economiques et Sociales (Université Ibn </w:t>
      </w:r>
      <w:proofErr w:type="spellStart"/>
      <w:r w:rsidRPr="00187ADC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>Tofail</w:t>
      </w:r>
      <w:proofErr w:type="spellEnd"/>
      <w:r w:rsidRPr="00187ADC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>)</w:t>
      </w:r>
    </w:p>
    <w:p w:rsidR="00CF05BD" w:rsidRPr="000B4EE3" w:rsidRDefault="00CF05BD" w:rsidP="00CF05BD">
      <w:pPr>
        <w:jc w:val="both"/>
        <w:rPr>
          <w:rFonts w:asciiTheme="majorBidi" w:hAnsiTheme="majorBidi" w:cstheme="majorBidi"/>
          <w:bCs/>
          <w:i/>
          <w:iCs/>
          <w:sz w:val="18"/>
          <w:szCs w:val="18"/>
          <w:lang w:val="fr-FR"/>
        </w:rPr>
      </w:pPr>
    </w:p>
    <w:p w:rsidR="00CF05BD" w:rsidRPr="00187ADC" w:rsidRDefault="00CF05BD" w:rsidP="00CF05BD">
      <w:pPr>
        <w:jc w:val="both"/>
        <w:rPr>
          <w:rFonts w:asciiTheme="majorBidi" w:hAnsiTheme="majorBidi" w:cstheme="majorBidi"/>
          <w:b/>
          <w:color w:val="000000" w:themeColor="text1"/>
          <w:sz w:val="16"/>
          <w:szCs w:val="16"/>
        </w:rPr>
      </w:pPr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2006 </w:t>
      </w:r>
      <w:r w:rsidRPr="00187ADC">
        <w:rPr>
          <w:rFonts w:asciiTheme="majorBidi" w:hAnsiTheme="majorBidi" w:cstheme="majorBidi"/>
          <w:bCs/>
          <w:sz w:val="16"/>
          <w:szCs w:val="16"/>
          <w:lang w:val="fr-FR"/>
        </w:rPr>
        <w:t xml:space="preserve">                          </w:t>
      </w:r>
      <w:r w:rsidRPr="00187ADC">
        <w:rPr>
          <w:rFonts w:asciiTheme="majorBidi" w:hAnsiTheme="majorBidi" w:cstheme="majorBidi"/>
          <w:b/>
          <w:color w:val="000000" w:themeColor="text1"/>
          <w:sz w:val="16"/>
          <w:szCs w:val="16"/>
        </w:rPr>
        <w:t xml:space="preserve">BAC+2: Technicien Spécialisé en Gestion des entreprises          </w:t>
      </w:r>
    </w:p>
    <w:p w:rsidR="00CF05BD" w:rsidRPr="00187ADC" w:rsidRDefault="00CF05BD" w:rsidP="00CF05BD">
      <w:pPr>
        <w:jc w:val="both"/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</w:pPr>
      <w:proofErr w:type="spellStart"/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>Kénitra</w:t>
      </w:r>
      <w:proofErr w:type="spellEnd"/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- MAROC    </w:t>
      </w:r>
      <w:r w:rsidRPr="00187ADC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>Institut Spécialisé de Technologie Appliquée</w:t>
      </w:r>
    </w:p>
    <w:p w:rsidR="00CF05BD" w:rsidRPr="000B4EE3" w:rsidRDefault="00CF05BD" w:rsidP="00CF05BD">
      <w:pPr>
        <w:jc w:val="both"/>
        <w:rPr>
          <w:rFonts w:asciiTheme="majorBidi" w:hAnsiTheme="majorBidi" w:cstheme="majorBidi"/>
          <w:bCs/>
          <w:color w:val="000000"/>
          <w:sz w:val="18"/>
          <w:szCs w:val="18"/>
        </w:rPr>
      </w:pPr>
    </w:p>
    <w:p w:rsidR="00CF05BD" w:rsidRPr="00187ADC" w:rsidRDefault="00CF05BD" w:rsidP="00CF05BD">
      <w:pPr>
        <w:jc w:val="both"/>
        <w:rPr>
          <w:rFonts w:asciiTheme="majorBidi" w:hAnsiTheme="majorBidi" w:cstheme="majorBidi"/>
          <w:b/>
          <w:color w:val="000000"/>
          <w:sz w:val="16"/>
          <w:szCs w:val="16"/>
        </w:rPr>
      </w:pPr>
      <w:r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2004 </w:t>
      </w:r>
      <w:r w:rsidRPr="00187ADC">
        <w:rPr>
          <w:rFonts w:asciiTheme="majorBidi" w:hAnsiTheme="majorBidi" w:cstheme="majorBidi"/>
          <w:bCs/>
          <w:sz w:val="16"/>
          <w:szCs w:val="16"/>
          <w:lang w:val="fr-FR"/>
        </w:rPr>
        <w:t xml:space="preserve">                          </w:t>
      </w:r>
      <w:r w:rsidRPr="00187ADC">
        <w:rPr>
          <w:rFonts w:asciiTheme="majorBidi" w:hAnsiTheme="majorBidi" w:cstheme="majorBidi"/>
          <w:b/>
          <w:color w:val="000000"/>
          <w:sz w:val="16"/>
          <w:szCs w:val="16"/>
        </w:rPr>
        <w:t>Baccalauréat : Sciences économiques</w:t>
      </w:r>
    </w:p>
    <w:p w:rsidR="005A1A64" w:rsidRDefault="002E0684" w:rsidP="00720332">
      <w:pPr>
        <w:tabs>
          <w:tab w:val="left" w:pos="6934"/>
        </w:tabs>
        <w:jc w:val="both"/>
        <w:rPr>
          <w:rFonts w:asciiTheme="majorBidi" w:hAnsiTheme="majorBidi" w:cstheme="majorBidi"/>
          <w:bCs/>
          <w:sz w:val="16"/>
          <w:szCs w:val="16"/>
          <w:lang w:val="fr-FR"/>
        </w:rPr>
      </w:pPr>
      <w:r>
        <w:rPr>
          <w:rFonts w:asciiTheme="majorBidi" w:hAnsiTheme="majorBidi" w:cstheme="majorBidi"/>
          <w:noProof/>
          <w:sz w:val="16"/>
          <w:szCs w:val="16"/>
          <w:lang w:val="fr-FR" w:eastAsia="fr-FR"/>
        </w:rPr>
        <w:pict>
          <v:rect id="Rectángulo 2" o:spid="_x0000_s1064" style="position:absolute;left:0;text-align:left;margin-left:-2.55pt;margin-top:15.35pt;width:427.6pt;height:15.45pt;z-index:251651072;visibility:visible;mso-width-relative:margin;mso-height-relative:margin" wrapcoords="-39 -831 -39 20769 21639 20769 21639 -831 -39 -831" fillcolor="white [3201]" strokecolor="#ed7d31 [3205]" strokeweight="1pt">
            <v:stroke dashstyle="dash"/>
            <v:shadow color="#868686"/>
            <v:textbox style="mso-next-textbox:#Rectángulo 2">
              <w:txbxContent>
                <w:p w:rsidR="00CF05BD" w:rsidRPr="00187ADC" w:rsidRDefault="00CF05BD" w:rsidP="00CF05BD">
                  <w:pPr>
                    <w:jc w:val="center"/>
                    <w:rPr>
                      <w:rFonts w:ascii="Copperplate Gothic Light" w:hAnsi="Copperplate Gothic Light"/>
                      <w:b/>
                      <w:color w:val="C45911" w:themeColor="accent2" w:themeShade="BF"/>
                      <w:sz w:val="16"/>
                      <w:szCs w:val="16"/>
                    </w:rPr>
                  </w:pPr>
                  <w:r w:rsidRPr="00187ADC">
                    <w:rPr>
                      <w:rFonts w:ascii="Copperplate Gothic Light" w:hAnsi="Copperplate Gothic Light"/>
                      <w:b/>
                      <w:color w:val="C45911" w:themeColor="accent2" w:themeShade="BF"/>
                      <w:sz w:val="16"/>
                      <w:szCs w:val="16"/>
                    </w:rPr>
                    <w:t>EXPERIENCES PROFESSIONNELLES</w:t>
                  </w:r>
                </w:p>
                <w:p w:rsidR="00CF05BD" w:rsidRPr="000B4EE3" w:rsidRDefault="00CF05BD" w:rsidP="00CF05BD">
                  <w:pPr>
                    <w:rPr>
                      <w:rFonts w:ascii="Copperplate Gothic Light" w:hAnsi="Copperplate Gothic Light"/>
                      <w:sz w:val="18"/>
                      <w:szCs w:val="18"/>
                    </w:rPr>
                  </w:pPr>
                </w:p>
              </w:txbxContent>
            </v:textbox>
            <w10:wrap type="through"/>
          </v:rect>
        </w:pict>
      </w:r>
      <w:proofErr w:type="spellStart"/>
      <w:r w:rsidR="00CF05BD"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>Kénitra</w:t>
      </w:r>
      <w:proofErr w:type="spellEnd"/>
      <w:r w:rsidR="00CF05BD" w:rsidRPr="00187ADC">
        <w:rPr>
          <w:rFonts w:asciiTheme="majorBidi" w:hAnsiTheme="majorBidi" w:cstheme="majorBidi"/>
          <w:b/>
          <w:color w:val="833C0B" w:themeColor="accent2" w:themeShade="80"/>
          <w:sz w:val="16"/>
          <w:szCs w:val="16"/>
          <w:lang w:val="fr-FR"/>
        </w:rPr>
        <w:t xml:space="preserve">- MAROC    </w:t>
      </w:r>
      <w:r w:rsidR="00CF05BD" w:rsidRPr="00187ADC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>Lycée technique IBN SINA (Avicenne)</w:t>
      </w:r>
      <w:r w:rsidR="00CF05BD" w:rsidRPr="00187ADC">
        <w:rPr>
          <w:rFonts w:asciiTheme="majorBidi" w:hAnsiTheme="majorBidi" w:cstheme="majorBidi"/>
          <w:bCs/>
          <w:sz w:val="16"/>
          <w:szCs w:val="16"/>
          <w:lang w:val="fr-FR"/>
        </w:rPr>
        <w:t xml:space="preserve">     </w:t>
      </w:r>
    </w:p>
    <w:p w:rsidR="002F1BB8" w:rsidRPr="00983A68" w:rsidRDefault="002F1BB8" w:rsidP="002F1BB8">
      <w:pPr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>ENTREPRISE :</w:t>
      </w:r>
      <w:r w:rsidRPr="00983A68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</w:t>
      </w:r>
      <w:r w:rsidRPr="00983A68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Cabinet médical privé    </w:t>
      </w:r>
      <w:r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                             </w:t>
      </w:r>
      <w:r w:rsidR="00A5798B"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    </w:t>
      </w:r>
      <w:r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     </w:t>
      </w:r>
      <w:r w:rsidR="00983A68"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              </w:t>
      </w:r>
      <w:r w:rsid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  </w:t>
      </w:r>
      <w:r w:rsidR="00983A68"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 </w:t>
      </w:r>
      <w:r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 </w:t>
      </w:r>
      <w:r w:rsidR="00A5798B"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0</w:t>
      </w:r>
      <w:r w:rsidR="002E0684">
        <w:rPr>
          <w:rFonts w:asciiTheme="majorBidi" w:hAnsiTheme="majorBidi" w:cstheme="majorBidi"/>
          <w:i/>
          <w:iCs/>
          <w:color w:val="000000"/>
          <w:sz w:val="18"/>
          <w:szCs w:val="18"/>
        </w:rPr>
        <w:t>4-05</w:t>
      </w:r>
      <w:bookmarkStart w:id="0" w:name="_GoBack"/>
      <w:bookmarkEnd w:id="0"/>
      <w:r w:rsidR="00A5798B"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>-2020 à Aujourd’hui</w:t>
      </w:r>
      <w:r w:rsidRPr="00983A68">
        <w:rPr>
          <w:rFonts w:asciiTheme="majorBidi" w:hAnsiTheme="majorBidi" w:cstheme="majorBidi"/>
          <w:i/>
          <w:iCs/>
          <w:color w:val="000000"/>
          <w:sz w:val="18"/>
          <w:szCs w:val="18"/>
        </w:rPr>
        <w:t xml:space="preserve">                                                                 </w:t>
      </w:r>
    </w:p>
    <w:p w:rsidR="002F1BB8" w:rsidRPr="00983A68" w:rsidRDefault="002F1BB8" w:rsidP="002F1BB8">
      <w:pPr>
        <w:rPr>
          <w:rFonts w:asciiTheme="majorBidi" w:hAnsiTheme="majorBidi" w:cstheme="majorBidi"/>
          <w:i/>
          <w:iCs/>
          <w:color w:val="C45911" w:themeColor="accent2" w:themeShade="BF"/>
          <w:sz w:val="18"/>
          <w:szCs w:val="18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>Poste occupé :</w:t>
      </w:r>
      <w:r w:rsidRPr="00983A68">
        <w:rPr>
          <w:rFonts w:asciiTheme="majorBidi" w:hAnsiTheme="majorBidi" w:cstheme="majorBidi"/>
          <w:i/>
          <w:iCs/>
          <w:color w:val="C45911" w:themeColor="accent2" w:themeShade="BF"/>
          <w:sz w:val="18"/>
          <w:szCs w:val="18"/>
          <w:lang w:val="fr-FR"/>
        </w:rPr>
        <w:t xml:space="preserve">   </w:t>
      </w:r>
      <w:r w:rsidRPr="00983A68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  <w:t>Gestio</w:t>
      </w:r>
      <w:r w:rsidR="00A5798B" w:rsidRPr="00983A68">
        <w:rPr>
          <w:rFonts w:asciiTheme="majorBidi" w:hAnsiTheme="majorBidi" w:cstheme="majorBidi"/>
          <w:b/>
          <w:bCs/>
          <w:i/>
          <w:iCs/>
          <w:color w:val="000000"/>
          <w:sz w:val="18"/>
          <w:szCs w:val="18"/>
        </w:rPr>
        <w:t xml:space="preserve">nnaire administrative Médicale </w:t>
      </w:r>
    </w:p>
    <w:p w:rsidR="002F1BB8" w:rsidRPr="00983A68" w:rsidRDefault="002F1BB8" w:rsidP="002F1BB8">
      <w:pPr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 xml:space="preserve">Missions ou tâches réalisées : </w:t>
      </w:r>
    </w:p>
    <w:p w:rsidR="0035191E" w:rsidRPr="00983A68" w:rsidRDefault="0035191E" w:rsidP="0035191E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>Gestion des dossiers médicaux des patients : création, mise à jour, classement et archivage</w:t>
      </w:r>
    </w:p>
    <w:p w:rsidR="002F1BB8" w:rsidRPr="00983A68" w:rsidRDefault="002F1BB8" w:rsidP="002F1BB8">
      <w:pPr>
        <w:numPr>
          <w:ilvl w:val="0"/>
          <w:numId w:val="1"/>
        </w:numPr>
        <w:shd w:val="clear" w:color="auto" w:fill="FFFFFF"/>
        <w:ind w:right="207"/>
        <w:jc w:val="both"/>
        <w:rPr>
          <w:rFonts w:asciiTheme="majorBidi" w:eastAsia="Times New Roman" w:hAnsiTheme="majorBidi" w:cstheme="majorBidi"/>
          <w:sz w:val="18"/>
          <w:szCs w:val="18"/>
          <w:lang w:val="fr-FR" w:eastAsia="fr-FR"/>
        </w:rPr>
      </w:pPr>
      <w:r w:rsidRPr="00983A68">
        <w:rPr>
          <w:rFonts w:asciiTheme="majorBidi" w:eastAsia="Times New Roman" w:hAnsiTheme="majorBidi" w:cstheme="majorBidi"/>
          <w:sz w:val="18"/>
          <w:szCs w:val="18"/>
          <w:lang w:eastAsia="fr-FR"/>
        </w:rPr>
        <w:t>Saisir</w:t>
      </w:r>
      <w:r w:rsidRPr="00983A68">
        <w:rPr>
          <w:rFonts w:asciiTheme="majorBidi" w:eastAsia="Times New Roman" w:hAnsiTheme="majorBidi" w:cstheme="majorBidi"/>
          <w:sz w:val="18"/>
          <w:szCs w:val="18"/>
          <w:lang w:val="fr-FR" w:eastAsia="fr-FR"/>
        </w:rPr>
        <w:t xml:space="preserve"> et transmettre les courriers et les résultats d'examens aux destinataires ;</w:t>
      </w:r>
    </w:p>
    <w:p w:rsidR="002F1BB8" w:rsidRPr="00983A68" w:rsidRDefault="002F1BB8" w:rsidP="002F1BB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>Gestion de planning de médecin ;</w:t>
      </w:r>
    </w:p>
    <w:p w:rsidR="002F1BB8" w:rsidRPr="00983A68" w:rsidRDefault="002F1BB8" w:rsidP="002F1BB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>Gestion comptable et financière  (gestion de caisse, tenir la comptabilité) ;</w:t>
      </w:r>
    </w:p>
    <w:p w:rsidR="0035191E" w:rsidRPr="00983A68" w:rsidRDefault="002F1BB8" w:rsidP="002F1BB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Accueillir téléphoniquement &amp; physiquement les patients et délégués médicaux ;  </w:t>
      </w:r>
    </w:p>
    <w:p w:rsidR="002F1BB8" w:rsidRPr="00983A68" w:rsidRDefault="0035191E" w:rsidP="0035191E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>Gestion des stocks (matériel et équipement médical)</w:t>
      </w:r>
      <w:r w:rsidR="002F1BB8"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 </w:t>
      </w:r>
    </w:p>
    <w:p w:rsidR="002F1BB8" w:rsidRDefault="002F1BB8" w:rsidP="000A424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S’assurer de </w:t>
      </w:r>
      <w:r w:rsidR="0035191E"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l'hygiène de la salle de soins </w:t>
      </w:r>
      <w:r w:rsidRPr="00983A68">
        <w:rPr>
          <w:rFonts w:asciiTheme="majorBidi" w:hAnsiTheme="majorBidi" w:cstheme="majorBidi"/>
          <w:sz w:val="18"/>
          <w:szCs w:val="18"/>
          <w:shd w:val="clear" w:color="auto" w:fill="FFFFFF"/>
        </w:rPr>
        <w:t>et du bien-être des patients.</w:t>
      </w:r>
    </w:p>
    <w:p w:rsidR="00983A68" w:rsidRPr="00983A68" w:rsidRDefault="002E0684" w:rsidP="00983A68">
      <w:pPr>
        <w:pStyle w:val="Paragraphedeliste"/>
        <w:ind w:left="644"/>
        <w:jc w:val="both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color w:val="C45911" w:themeColor="accent2" w:themeShade="BF"/>
          <w:sz w:val="18"/>
          <w:szCs w:val="18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-7.3pt;margin-top:5.1pt;width:450.4pt;height:0;z-index:251672576" o:connectortype="straight"/>
        </w:pict>
      </w:r>
    </w:p>
    <w:p w:rsidR="000A424B" w:rsidRPr="00720332" w:rsidRDefault="000A424B" w:rsidP="000A424B">
      <w:pPr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</w:pPr>
      <w:r w:rsidRPr="00720332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>ENTREPRISE :</w:t>
      </w:r>
      <w:r w:rsidRPr="00720332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  <w:lang w:val="fr-FR"/>
        </w:rPr>
        <w:t>Paris Herbes</w:t>
      </w:r>
      <w:r>
        <w:rPr>
          <w:rFonts w:asciiTheme="majorBidi" w:hAnsiTheme="majorBidi" w:cstheme="majorBidi"/>
          <w:sz w:val="18"/>
          <w:szCs w:val="18"/>
          <w:lang w:val="fr-FR"/>
        </w:rPr>
        <w:t xml:space="preserve">                                                             </w:t>
      </w:r>
      <w:r w:rsidR="0018709B">
        <w:rPr>
          <w:rFonts w:asciiTheme="majorBidi" w:hAnsiTheme="majorBidi" w:cstheme="majorBidi"/>
          <w:sz w:val="18"/>
          <w:szCs w:val="18"/>
          <w:lang w:val="fr-FR"/>
        </w:rPr>
        <w:t xml:space="preserve">                       </w:t>
      </w:r>
      <w:r w:rsidR="00C906DE">
        <w:rPr>
          <w:rFonts w:asciiTheme="majorBidi" w:hAnsiTheme="majorBidi" w:cstheme="majorBidi"/>
          <w:sz w:val="18"/>
          <w:szCs w:val="18"/>
          <w:lang w:val="fr-FR"/>
        </w:rPr>
        <w:t>02/03</w:t>
      </w:r>
      <w:r w:rsidR="0018709B">
        <w:rPr>
          <w:rFonts w:asciiTheme="majorBidi" w:hAnsiTheme="majorBidi" w:cstheme="majorBidi"/>
          <w:sz w:val="18"/>
          <w:szCs w:val="18"/>
          <w:lang w:val="fr-FR"/>
        </w:rPr>
        <w:t xml:space="preserve">/2020 au </w:t>
      </w:r>
      <w:r w:rsidR="00B24EE5">
        <w:rPr>
          <w:rFonts w:asciiTheme="majorBidi" w:hAnsiTheme="majorBidi" w:cstheme="majorBidi"/>
          <w:sz w:val="18"/>
          <w:szCs w:val="18"/>
          <w:lang w:val="fr-FR"/>
        </w:rPr>
        <w:t>25</w:t>
      </w:r>
      <w:r w:rsidR="0018709B">
        <w:rPr>
          <w:rFonts w:asciiTheme="majorBidi" w:hAnsiTheme="majorBidi" w:cstheme="majorBidi"/>
          <w:sz w:val="18"/>
          <w:szCs w:val="18"/>
          <w:lang w:val="fr-FR"/>
        </w:rPr>
        <w:t>/03/2020</w:t>
      </w:r>
      <w:r w:rsidRPr="00720332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</w:t>
      </w:r>
    </w:p>
    <w:p w:rsidR="00023B91" w:rsidRPr="00023B91" w:rsidRDefault="00023B91" w:rsidP="000A424B">
      <w:pPr>
        <w:rPr>
          <w:rFonts w:asciiTheme="majorBidi" w:hAnsiTheme="majorBidi" w:cstheme="majorBidi"/>
          <w:bCs/>
          <w:i/>
          <w:sz w:val="18"/>
          <w:szCs w:val="18"/>
          <w:lang w:val="fr-FR"/>
        </w:rPr>
      </w:pPr>
      <w:r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 xml:space="preserve">                            </w:t>
      </w:r>
      <w:r w:rsidRPr="00023B91">
        <w:rPr>
          <w:rFonts w:asciiTheme="majorBidi" w:hAnsiTheme="majorBidi" w:cstheme="majorBidi"/>
          <w:bCs/>
          <w:sz w:val="18"/>
          <w:szCs w:val="18"/>
          <w:lang w:val="fr-FR"/>
        </w:rPr>
        <w:t>‘</w:t>
      </w:r>
      <w:r w:rsidRPr="00023B91">
        <w:rPr>
          <w:rFonts w:asciiTheme="majorBidi" w:hAnsiTheme="majorBidi" w:cstheme="majorBidi"/>
          <w:bCs/>
          <w:i/>
          <w:sz w:val="18"/>
          <w:szCs w:val="18"/>
          <w:lang w:val="fr-FR"/>
        </w:rPr>
        <w:t>Grossiste d'herbes aromatiques, fruits et légumes’</w:t>
      </w:r>
    </w:p>
    <w:p w:rsidR="004B2798" w:rsidRDefault="004B2798" w:rsidP="000A424B">
      <w:pPr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</w:pPr>
    </w:p>
    <w:p w:rsidR="000A424B" w:rsidRPr="00720332" w:rsidRDefault="000A424B" w:rsidP="000A424B">
      <w:pPr>
        <w:rPr>
          <w:rFonts w:asciiTheme="majorBidi" w:hAnsiTheme="majorBidi" w:cstheme="majorBidi"/>
          <w:sz w:val="18"/>
          <w:szCs w:val="18"/>
          <w:u w:val="single"/>
          <w:lang w:val="fr-FR"/>
        </w:rPr>
      </w:pPr>
      <w:r w:rsidRPr="00720332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>Postes occupés :</w:t>
      </w:r>
      <w:r w:rsidRPr="00720332">
        <w:rPr>
          <w:rFonts w:asciiTheme="majorBidi" w:hAnsiTheme="majorBidi" w:cstheme="majorBidi"/>
          <w:color w:val="C45911" w:themeColor="accent2" w:themeShade="BF"/>
          <w:sz w:val="18"/>
          <w:szCs w:val="18"/>
          <w:lang w:val="fr-FR"/>
        </w:rPr>
        <w:t xml:space="preserve"> </w:t>
      </w:r>
      <w:r>
        <w:rPr>
          <w:rFonts w:asciiTheme="majorBidi" w:hAnsiTheme="majorBidi" w:cstheme="majorBidi"/>
          <w:b/>
          <w:i/>
          <w:iCs/>
          <w:color w:val="000000"/>
          <w:sz w:val="18"/>
          <w:szCs w:val="18"/>
        </w:rPr>
        <w:t>Chargée de recouvrement</w:t>
      </w:r>
      <w:r w:rsidR="0018709B">
        <w:rPr>
          <w:rFonts w:asciiTheme="majorBidi" w:hAnsiTheme="majorBidi" w:cstheme="majorBidi"/>
          <w:b/>
          <w:i/>
          <w:iCs/>
          <w:color w:val="000000"/>
          <w:sz w:val="18"/>
          <w:szCs w:val="18"/>
        </w:rPr>
        <w:t xml:space="preserve"> </w:t>
      </w:r>
    </w:p>
    <w:p w:rsidR="000A424B" w:rsidRPr="00720332" w:rsidRDefault="000A424B" w:rsidP="000A424B">
      <w:pPr>
        <w:rPr>
          <w:rFonts w:asciiTheme="majorBidi" w:hAnsiTheme="majorBidi" w:cstheme="majorBidi"/>
          <w:color w:val="C45911" w:themeColor="accent2" w:themeShade="BF"/>
          <w:sz w:val="18"/>
          <w:szCs w:val="18"/>
          <w:lang w:val="fr-FR"/>
        </w:rPr>
      </w:pPr>
      <w:r w:rsidRPr="00720332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>Missions ou tâches réalisées :</w:t>
      </w:r>
      <w:r w:rsidRPr="00720332">
        <w:rPr>
          <w:rFonts w:asciiTheme="majorBidi" w:hAnsiTheme="majorBidi" w:cstheme="majorBidi"/>
          <w:color w:val="C45911" w:themeColor="accent2" w:themeShade="BF"/>
          <w:sz w:val="18"/>
          <w:szCs w:val="18"/>
          <w:lang w:val="fr-FR"/>
        </w:rPr>
        <w:t xml:space="preserve"> </w:t>
      </w:r>
    </w:p>
    <w:p w:rsidR="000A424B" w:rsidRPr="0018709B" w:rsidRDefault="000A424B" w:rsidP="0018709B">
      <w:pPr>
        <w:ind w:left="426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18709B">
        <w:rPr>
          <w:rFonts w:asciiTheme="majorBidi" w:hAnsiTheme="majorBidi" w:cstheme="majorBidi"/>
          <w:color w:val="000000"/>
          <w:sz w:val="16"/>
          <w:szCs w:val="16"/>
        </w:rPr>
        <w:t>Contacter les débiteurs pour obtenir le paiement intégral de la dette ou né</w:t>
      </w:r>
      <w:r w:rsidR="005705E6" w:rsidRPr="0018709B">
        <w:rPr>
          <w:rFonts w:asciiTheme="majorBidi" w:hAnsiTheme="majorBidi" w:cstheme="majorBidi"/>
          <w:color w:val="000000"/>
          <w:sz w:val="16"/>
          <w:szCs w:val="16"/>
        </w:rPr>
        <w:t>gocier des accords de paiements échelonnés ;</w:t>
      </w:r>
    </w:p>
    <w:p w:rsidR="005705E6" w:rsidRPr="0018709B" w:rsidRDefault="005705E6" w:rsidP="0018709B">
      <w:pPr>
        <w:ind w:left="426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18709B">
        <w:rPr>
          <w:rFonts w:asciiTheme="majorBidi" w:hAnsiTheme="majorBidi" w:cstheme="majorBidi"/>
          <w:color w:val="000000"/>
          <w:sz w:val="16"/>
          <w:szCs w:val="16"/>
        </w:rPr>
        <w:t>Assurer les objectifs de recouvrement déterminés par la direction financière ;</w:t>
      </w:r>
    </w:p>
    <w:p w:rsidR="005705E6" w:rsidRPr="0018709B" w:rsidRDefault="005705E6" w:rsidP="0018709B">
      <w:pPr>
        <w:ind w:left="426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18709B">
        <w:rPr>
          <w:rFonts w:asciiTheme="majorBidi" w:hAnsiTheme="majorBidi" w:cstheme="majorBidi"/>
          <w:color w:val="000000"/>
          <w:sz w:val="16"/>
          <w:szCs w:val="16"/>
        </w:rPr>
        <w:t>Envoi des mails de relances a</w:t>
      </w:r>
      <w:r w:rsidR="00023B91" w:rsidRPr="0018709B">
        <w:rPr>
          <w:rFonts w:asciiTheme="majorBidi" w:hAnsiTheme="majorBidi" w:cstheme="majorBidi"/>
          <w:color w:val="000000"/>
          <w:sz w:val="16"/>
          <w:szCs w:val="16"/>
        </w:rPr>
        <w:t>ux clients en retard du paiement ;</w:t>
      </w:r>
    </w:p>
    <w:p w:rsidR="000A424B" w:rsidRPr="0018709B" w:rsidRDefault="000A424B" w:rsidP="0018709B">
      <w:pPr>
        <w:ind w:left="426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18709B">
        <w:rPr>
          <w:rFonts w:asciiTheme="majorBidi" w:hAnsiTheme="majorBidi" w:cstheme="majorBidi"/>
          <w:color w:val="000000"/>
          <w:sz w:val="16"/>
          <w:szCs w:val="16"/>
        </w:rPr>
        <w:t>Recueillir les arguments des débiteurs sur les causes de l’impayé</w:t>
      </w:r>
      <w:r w:rsidR="005705E6" w:rsidRPr="0018709B">
        <w:rPr>
          <w:rFonts w:asciiTheme="majorBidi" w:hAnsiTheme="majorBidi" w:cstheme="majorBidi"/>
          <w:color w:val="000000"/>
          <w:sz w:val="16"/>
          <w:szCs w:val="16"/>
        </w:rPr>
        <w:t> ;</w:t>
      </w:r>
    </w:p>
    <w:p w:rsidR="000A424B" w:rsidRPr="0018709B" w:rsidRDefault="000A424B" w:rsidP="0018709B">
      <w:pPr>
        <w:ind w:left="426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18709B">
        <w:rPr>
          <w:rFonts w:asciiTheme="majorBidi" w:hAnsiTheme="majorBidi" w:cstheme="majorBidi"/>
          <w:color w:val="000000"/>
          <w:sz w:val="16"/>
          <w:szCs w:val="16"/>
        </w:rPr>
        <w:t>Convenir avec le débiteur d’un plan de remboursement intégr</w:t>
      </w:r>
      <w:r w:rsidR="005705E6" w:rsidRPr="0018709B">
        <w:rPr>
          <w:rFonts w:asciiTheme="majorBidi" w:hAnsiTheme="majorBidi" w:cstheme="majorBidi"/>
          <w:color w:val="000000"/>
          <w:sz w:val="16"/>
          <w:szCs w:val="16"/>
        </w:rPr>
        <w:t xml:space="preserve">al ou échelonné </w:t>
      </w:r>
      <w:r w:rsidRPr="0018709B">
        <w:rPr>
          <w:rFonts w:asciiTheme="majorBidi" w:hAnsiTheme="majorBidi" w:cstheme="majorBidi"/>
          <w:color w:val="000000"/>
          <w:sz w:val="16"/>
          <w:szCs w:val="16"/>
        </w:rPr>
        <w:t xml:space="preserve">de la dette </w:t>
      </w:r>
      <w:r w:rsidR="005705E6" w:rsidRPr="0018709B">
        <w:rPr>
          <w:rFonts w:asciiTheme="majorBidi" w:hAnsiTheme="majorBidi" w:cstheme="majorBidi"/>
          <w:color w:val="000000"/>
          <w:sz w:val="16"/>
          <w:szCs w:val="16"/>
        </w:rPr>
        <w:t>pour un règlement à l’amiable ;</w:t>
      </w:r>
    </w:p>
    <w:p w:rsidR="005705E6" w:rsidRPr="0018709B" w:rsidRDefault="005705E6" w:rsidP="0018709B">
      <w:pPr>
        <w:ind w:left="426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18709B">
        <w:rPr>
          <w:rFonts w:asciiTheme="majorBidi" w:hAnsiTheme="majorBidi" w:cstheme="majorBidi"/>
          <w:color w:val="000000"/>
          <w:sz w:val="16"/>
          <w:szCs w:val="16"/>
        </w:rPr>
        <w:t>Suivre régulièrement les encaissements selon l’échéancier convenu et relancer à nouveau les débiteurs en cas de non réception du paiement ;</w:t>
      </w:r>
    </w:p>
    <w:p w:rsidR="005705E6" w:rsidRPr="0018709B" w:rsidRDefault="005705E6" w:rsidP="0018709B">
      <w:pPr>
        <w:ind w:left="426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18709B">
        <w:rPr>
          <w:rFonts w:asciiTheme="majorBidi" w:hAnsiTheme="majorBidi" w:cstheme="majorBidi"/>
          <w:color w:val="000000"/>
          <w:sz w:val="16"/>
          <w:szCs w:val="16"/>
        </w:rPr>
        <w:t xml:space="preserve">Mettre à jour le Fichier de recouvrement sur le logiciel interne de traitement de dossiers Clients toutes les informations utiles au recouvrement </w:t>
      </w:r>
      <w:r w:rsidR="00023B91" w:rsidRPr="0018709B">
        <w:rPr>
          <w:rFonts w:asciiTheme="majorBidi" w:hAnsiTheme="majorBidi" w:cstheme="majorBidi"/>
          <w:color w:val="000000"/>
          <w:sz w:val="16"/>
          <w:szCs w:val="16"/>
        </w:rPr>
        <w:t>et le</w:t>
      </w:r>
      <w:r w:rsidRPr="0018709B">
        <w:rPr>
          <w:rFonts w:asciiTheme="majorBidi" w:hAnsiTheme="majorBidi" w:cstheme="majorBidi"/>
          <w:color w:val="000000"/>
          <w:sz w:val="16"/>
          <w:szCs w:val="16"/>
        </w:rPr>
        <w:t xml:space="preserve"> faire remonter à la direction financière</w:t>
      </w:r>
      <w:r w:rsidR="00023B91" w:rsidRPr="0018709B">
        <w:rPr>
          <w:rFonts w:asciiTheme="majorBidi" w:hAnsiTheme="majorBidi" w:cstheme="majorBidi"/>
          <w:color w:val="000000"/>
          <w:sz w:val="16"/>
          <w:szCs w:val="16"/>
        </w:rPr>
        <w:t xml:space="preserve">, </w:t>
      </w:r>
      <w:r w:rsidRPr="0018709B">
        <w:rPr>
          <w:rFonts w:asciiTheme="majorBidi" w:hAnsiTheme="majorBidi" w:cstheme="majorBidi"/>
          <w:color w:val="000000"/>
          <w:sz w:val="16"/>
          <w:szCs w:val="16"/>
        </w:rPr>
        <w:t>service facturation</w:t>
      </w:r>
      <w:r w:rsidR="00023B91" w:rsidRPr="0018709B">
        <w:rPr>
          <w:rFonts w:asciiTheme="majorBidi" w:hAnsiTheme="majorBidi" w:cstheme="majorBidi"/>
          <w:color w:val="000000"/>
          <w:sz w:val="16"/>
          <w:szCs w:val="16"/>
        </w:rPr>
        <w:t xml:space="preserve"> ; service comptabilité et la </w:t>
      </w:r>
      <w:r w:rsidR="0018709B">
        <w:rPr>
          <w:rFonts w:asciiTheme="majorBidi" w:hAnsiTheme="majorBidi" w:cstheme="majorBidi"/>
          <w:color w:val="000000"/>
          <w:sz w:val="16"/>
          <w:szCs w:val="16"/>
        </w:rPr>
        <w:t>DG.</w:t>
      </w:r>
    </w:p>
    <w:p w:rsidR="000A424B" w:rsidRPr="0018709B" w:rsidRDefault="005705E6" w:rsidP="0018709B">
      <w:pPr>
        <w:pStyle w:val="Paragraphedeliste"/>
        <w:ind w:left="786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18709B">
        <w:rPr>
          <w:rFonts w:asciiTheme="majorBidi" w:hAnsiTheme="majorBidi" w:cstheme="majorBidi"/>
          <w:color w:val="000000"/>
          <w:sz w:val="16"/>
          <w:szCs w:val="16"/>
        </w:rPr>
        <w:t>Assurer le recouvrement et son suivi dans le cadre d’une procédure judiciaire.</w:t>
      </w:r>
    </w:p>
    <w:p w:rsidR="000A424B" w:rsidRDefault="002E0684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</w:pPr>
      <w:r>
        <w:rPr>
          <w:rFonts w:asciiTheme="majorBidi" w:hAnsiTheme="majorBidi" w:cstheme="majorBidi"/>
          <w:noProof/>
          <w:color w:val="000000"/>
          <w:sz w:val="18"/>
          <w:szCs w:val="18"/>
          <w:lang w:val="fr-FR" w:eastAsia="fr-FR"/>
        </w:rPr>
        <w:pict>
          <v:shape id="_x0000_s1084" type="#_x0000_t32" style="position:absolute;margin-left:-10.4pt;margin-top:1.1pt;width:445.35pt;height:0;z-index:251670528" o:connectortype="straight"/>
        </w:pict>
      </w:r>
    </w:p>
    <w:p w:rsidR="00CF05BD" w:rsidRPr="000B4EE3" w:rsidRDefault="00CF05BD" w:rsidP="00CF05BD">
      <w:p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 xml:space="preserve">ENTREPRISE : </w:t>
      </w:r>
      <w:r w:rsidRPr="000B4EE3">
        <w:rPr>
          <w:rFonts w:asciiTheme="majorBidi" w:hAnsiTheme="majorBidi" w:cstheme="majorBidi"/>
          <w:b/>
          <w:bCs/>
          <w:sz w:val="18"/>
          <w:szCs w:val="18"/>
          <w:lang w:val="fr-FR"/>
        </w:rPr>
        <w:t>WOOSPEAK FRANCE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ab/>
        <w:t xml:space="preserve">                                   </w:t>
      </w:r>
      <w:r w:rsidR="005A1A64">
        <w:rPr>
          <w:rFonts w:asciiTheme="majorBidi" w:hAnsiTheme="majorBidi" w:cstheme="majorBidi"/>
          <w:sz w:val="18"/>
          <w:szCs w:val="18"/>
          <w:lang w:val="fr-FR"/>
        </w:rPr>
        <w:t xml:space="preserve">                       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 0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7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/2017 à Aujourd’hui</w:t>
      </w:r>
    </w:p>
    <w:p w:rsidR="00CF05BD" w:rsidRPr="00023B91" w:rsidRDefault="00CF05BD" w:rsidP="00CF05BD">
      <w:pPr>
        <w:rPr>
          <w:rFonts w:asciiTheme="majorBidi" w:hAnsiTheme="majorBidi" w:cstheme="majorBidi"/>
          <w:i/>
          <w:iCs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                          </w:t>
      </w:r>
      <w:r w:rsidRPr="00023B91">
        <w:rPr>
          <w:rFonts w:asciiTheme="majorBidi" w:hAnsiTheme="majorBidi" w:cstheme="majorBidi"/>
          <w:i/>
          <w:sz w:val="18"/>
          <w:szCs w:val="18"/>
          <w:lang w:val="fr-FR"/>
        </w:rPr>
        <w:t>‘Organism</w:t>
      </w:r>
      <w:r w:rsidR="00023B91" w:rsidRPr="00023B91">
        <w:rPr>
          <w:rFonts w:asciiTheme="majorBidi" w:hAnsiTheme="majorBidi" w:cstheme="majorBidi"/>
          <w:i/>
          <w:sz w:val="18"/>
          <w:szCs w:val="18"/>
          <w:lang w:val="fr-FR"/>
        </w:rPr>
        <w:t>e de Formation Professionnelle’</w:t>
      </w:r>
    </w:p>
    <w:p w:rsidR="00CF05BD" w:rsidRDefault="00CF05BD" w:rsidP="00CF05BD">
      <w:pPr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br/>
      </w:r>
      <w:r w:rsidRPr="000B4EE3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 xml:space="preserve">Poste occupé :    </w:t>
      </w:r>
      <w:r w:rsidRPr="000B4EE3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Responsable contrôle qualité</w:t>
      </w:r>
      <w:r w:rsidR="00AE242A" w:rsidRPr="000B4EE3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 xml:space="preserve"> et inspection interne</w:t>
      </w:r>
      <w:r w:rsidR="00720332" w:rsidRPr="000B4EE3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 xml:space="preserve"> (Freelancer)</w:t>
      </w:r>
    </w:p>
    <w:p w:rsidR="005A1A64" w:rsidRPr="000B4EE3" w:rsidRDefault="005A1A64" w:rsidP="00CF05BD">
      <w:pPr>
        <w:rPr>
          <w:rFonts w:asciiTheme="majorBidi" w:hAnsiTheme="majorBidi" w:cstheme="majorBidi"/>
          <w:sz w:val="18"/>
          <w:szCs w:val="18"/>
          <w:lang w:val="fr-FR"/>
        </w:rPr>
      </w:pPr>
    </w:p>
    <w:p w:rsidR="00CF05BD" w:rsidRPr="000B4EE3" w:rsidRDefault="00CF05BD" w:rsidP="00CF05BD">
      <w:pPr>
        <w:rPr>
          <w:rFonts w:asciiTheme="majorBidi" w:hAnsiTheme="majorBidi" w:cstheme="majorBidi"/>
          <w:color w:val="C45911" w:themeColor="accent2" w:themeShade="BF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>Missions ou tâches réalisées :</w:t>
      </w:r>
      <w:r w:rsidRPr="000B4EE3">
        <w:rPr>
          <w:rFonts w:asciiTheme="majorBidi" w:hAnsiTheme="majorBidi" w:cstheme="majorBidi"/>
          <w:color w:val="C45911" w:themeColor="accent2" w:themeShade="BF"/>
          <w:sz w:val="18"/>
          <w:szCs w:val="18"/>
          <w:lang w:val="fr-FR"/>
        </w:rPr>
        <w:t xml:space="preserve"> </w:t>
      </w:r>
    </w:p>
    <w:p w:rsidR="005A1A64" w:rsidRDefault="005A1A64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>
        <w:rPr>
          <w:rFonts w:asciiTheme="majorBidi" w:hAnsiTheme="majorBidi" w:cstheme="majorBidi"/>
          <w:sz w:val="18"/>
          <w:szCs w:val="18"/>
          <w:lang w:val="fr-FR"/>
        </w:rPr>
        <w:t>Responsable Pôle Formateurs :</w:t>
      </w:r>
      <w:r w:rsidRPr="005A1A64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fr-FR"/>
        </w:rPr>
        <w:t>Formation de bienvenue,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fr-FR"/>
        </w:rPr>
        <w:t>e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ncadrement</w:t>
      </w:r>
      <w:r>
        <w:rPr>
          <w:rFonts w:asciiTheme="majorBidi" w:hAnsiTheme="majorBidi" w:cstheme="majorBidi"/>
          <w:sz w:val="18"/>
          <w:szCs w:val="18"/>
          <w:lang w:val="fr-FR"/>
        </w:rPr>
        <w:t xml:space="preserve">, contrôle &amp;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suivi</w:t>
      </w:r>
      <w:r>
        <w:rPr>
          <w:rFonts w:asciiTheme="majorBidi" w:hAnsiTheme="majorBidi" w:cstheme="majorBidi"/>
          <w:sz w:val="18"/>
          <w:szCs w:val="18"/>
          <w:lang w:val="fr-FR"/>
        </w:rPr>
        <w:t>….</w:t>
      </w:r>
    </w:p>
    <w:p w:rsidR="00CF05BD" w:rsidRPr="000B4EE3" w:rsidRDefault="00CF05BD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>Contrôle et suivi de la planification des formations (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 xml:space="preserve">en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Visio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conférence</w:t>
      </w:r>
      <w:r w:rsidR="000B4EE3">
        <w:rPr>
          <w:rFonts w:asciiTheme="majorBidi" w:hAnsiTheme="majorBidi" w:cstheme="majorBidi"/>
          <w:sz w:val="18"/>
          <w:szCs w:val="18"/>
          <w:lang w:val="fr-FR"/>
        </w:rPr>
        <w:t xml:space="preserve"> &amp; en P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résentiel) ;</w:t>
      </w:r>
    </w:p>
    <w:p w:rsidR="00CF05BD" w:rsidRPr="000B4EE3" w:rsidRDefault="00CF05BD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Contrôle et suivi 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 xml:space="preserve">de département </w:t>
      </w:r>
      <w:r w:rsidR="00A81F6B" w:rsidRPr="000B4EE3">
        <w:rPr>
          <w:rFonts w:asciiTheme="majorBidi" w:hAnsiTheme="majorBidi" w:cstheme="majorBidi"/>
          <w:sz w:val="18"/>
          <w:szCs w:val="18"/>
          <w:lang w:val="fr-FR"/>
        </w:rPr>
        <w:t>Technique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 xml:space="preserve"> (</w:t>
      </w:r>
      <w:r w:rsidR="00A81F6B" w:rsidRPr="000B4EE3">
        <w:rPr>
          <w:rFonts w:asciiTheme="majorBidi" w:hAnsiTheme="majorBidi" w:cstheme="majorBidi"/>
          <w:sz w:val="18"/>
          <w:szCs w:val="18"/>
          <w:lang w:val="fr-FR"/>
        </w:rPr>
        <w:t xml:space="preserve">Cisco </w:t>
      </w:r>
      <w:proofErr w:type="spellStart"/>
      <w:r w:rsidR="00A81F6B" w:rsidRPr="000B4EE3">
        <w:rPr>
          <w:rFonts w:asciiTheme="majorBidi" w:hAnsiTheme="majorBidi" w:cstheme="majorBidi"/>
          <w:sz w:val="18"/>
          <w:szCs w:val="18"/>
          <w:lang w:val="fr-FR"/>
        </w:rPr>
        <w:t>Webex</w:t>
      </w:r>
      <w:proofErr w:type="spellEnd"/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/ qualité des systèmes d’appels</w:t>
      </w:r>
      <w:r w:rsidR="000B4EE3">
        <w:rPr>
          <w:rFonts w:asciiTheme="majorBidi" w:hAnsiTheme="majorBidi" w:cstheme="majorBidi"/>
          <w:sz w:val="18"/>
          <w:szCs w:val="18"/>
          <w:lang w:val="fr-FR"/>
        </w:rPr>
        <w:t> VOIP…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) ;</w:t>
      </w:r>
    </w:p>
    <w:p w:rsidR="005576EB" w:rsidRPr="000B4EE3" w:rsidRDefault="00CF05BD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Contrôle et suivi des </w:t>
      </w:r>
      <w:r w:rsidR="005576EB" w:rsidRPr="000B4EE3">
        <w:rPr>
          <w:rFonts w:asciiTheme="majorBidi" w:hAnsiTheme="majorBidi" w:cstheme="majorBidi"/>
          <w:sz w:val="18"/>
          <w:szCs w:val="18"/>
          <w:lang w:val="fr-FR"/>
        </w:rPr>
        <w:t xml:space="preserve">demandes et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réclamations 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 xml:space="preserve">des </w:t>
      </w:r>
      <w:r w:rsidR="000B4EE3">
        <w:rPr>
          <w:rFonts w:asciiTheme="majorBidi" w:hAnsiTheme="majorBidi" w:cstheme="majorBidi"/>
          <w:sz w:val="18"/>
          <w:szCs w:val="18"/>
          <w:lang w:val="fr-FR"/>
        </w:rPr>
        <w:t>Directeurs/</w:t>
      </w:r>
      <w:r w:rsidR="005576EB" w:rsidRPr="000B4EE3">
        <w:rPr>
          <w:rFonts w:asciiTheme="majorBidi" w:hAnsiTheme="majorBidi" w:cstheme="majorBidi"/>
          <w:sz w:val="18"/>
          <w:szCs w:val="18"/>
          <w:lang w:val="fr-FR"/>
        </w:rPr>
        <w:t>Responsables de formation ;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</w:p>
    <w:p w:rsidR="00CF05BD" w:rsidRPr="000B4EE3" w:rsidRDefault="005576EB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Suivi et traitement des retours des questionnaires de satisfaction des 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Apprenants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 ; </w:t>
      </w:r>
    </w:p>
    <w:p w:rsidR="005576EB" w:rsidRPr="000B4EE3" w:rsidRDefault="005576EB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>Contrôle et suivi des évaluations</w:t>
      </w:r>
      <w:r w:rsidR="000B4EE3">
        <w:rPr>
          <w:rFonts w:asciiTheme="majorBidi" w:hAnsiTheme="majorBidi" w:cstheme="majorBidi"/>
          <w:sz w:val="18"/>
          <w:szCs w:val="18"/>
          <w:lang w:val="fr-FR"/>
        </w:rPr>
        <w:t xml:space="preserve"> (initiales et finales)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et des rapports de progress</w:t>
      </w:r>
      <w:r w:rsidR="000B4EE3">
        <w:rPr>
          <w:rFonts w:asciiTheme="majorBidi" w:hAnsiTheme="majorBidi" w:cstheme="majorBidi"/>
          <w:sz w:val="18"/>
          <w:szCs w:val="18"/>
          <w:lang w:val="fr-FR"/>
        </w:rPr>
        <w:t>ion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 ;</w:t>
      </w:r>
    </w:p>
    <w:p w:rsidR="005576EB" w:rsidRPr="000B4EE3" w:rsidRDefault="005576EB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>Contrôle et validation des conventions de formation et accords de prise en charge (</w:t>
      </w:r>
      <w:r w:rsidR="000B4EE3">
        <w:rPr>
          <w:rFonts w:asciiTheme="majorBidi" w:hAnsiTheme="majorBidi" w:cstheme="majorBidi"/>
          <w:sz w:val="18"/>
          <w:szCs w:val="18"/>
          <w:lang w:val="fr-FR"/>
        </w:rPr>
        <w:t xml:space="preserve">APEC de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CPF) ;</w:t>
      </w:r>
    </w:p>
    <w:p w:rsidR="00CF05BD" w:rsidRPr="000B4EE3" w:rsidRDefault="00CF05BD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Contrôle de gestion sociale 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et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audit 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soci</w:t>
      </w:r>
      <w:r w:rsidR="005576EB" w:rsidRPr="000B4EE3">
        <w:rPr>
          <w:rFonts w:asciiTheme="majorBidi" w:hAnsiTheme="majorBidi" w:cstheme="majorBidi"/>
          <w:sz w:val="18"/>
          <w:szCs w:val="18"/>
          <w:lang w:val="fr-FR"/>
        </w:rPr>
        <w:t>al (</w:t>
      </w:r>
      <w:proofErr w:type="spellStart"/>
      <w:r w:rsidR="005576EB" w:rsidRPr="000B4EE3">
        <w:rPr>
          <w:rFonts w:asciiTheme="majorBidi" w:hAnsiTheme="majorBidi" w:cstheme="majorBidi"/>
          <w:sz w:val="18"/>
          <w:szCs w:val="18"/>
          <w:lang w:val="fr-FR"/>
        </w:rPr>
        <w:t>Reportings</w:t>
      </w:r>
      <w:proofErr w:type="spellEnd"/>
      <w:r w:rsidR="005576EB" w:rsidRPr="000B4EE3">
        <w:rPr>
          <w:rFonts w:asciiTheme="majorBidi" w:hAnsiTheme="majorBidi" w:cstheme="majorBidi"/>
          <w:sz w:val="18"/>
          <w:szCs w:val="18"/>
          <w:lang w:val="fr-FR"/>
        </w:rPr>
        <w:t xml:space="preserve"> /T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ableau</w:t>
      </w:r>
      <w:r w:rsidR="005576EB" w:rsidRPr="000B4EE3">
        <w:rPr>
          <w:rFonts w:asciiTheme="majorBidi" w:hAnsiTheme="majorBidi" w:cstheme="majorBidi"/>
          <w:sz w:val="18"/>
          <w:szCs w:val="18"/>
          <w:lang w:val="fr-FR"/>
        </w:rPr>
        <w:t>x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 xml:space="preserve"> de bord et</w:t>
      </w:r>
      <w:r w:rsidR="005576EB" w:rsidRPr="000B4EE3">
        <w:rPr>
          <w:rFonts w:asciiTheme="majorBidi" w:hAnsiTheme="majorBidi" w:cstheme="majorBidi"/>
          <w:sz w:val="18"/>
          <w:szCs w:val="18"/>
          <w:lang w:val="fr-FR"/>
        </w:rPr>
        <w:t xml:space="preserve"> B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ilan social)</w:t>
      </w:r>
      <w:r w:rsidR="005576EB" w:rsidRPr="000B4EE3">
        <w:rPr>
          <w:rFonts w:asciiTheme="majorBidi" w:hAnsiTheme="majorBidi" w:cstheme="majorBidi"/>
          <w:sz w:val="18"/>
          <w:szCs w:val="18"/>
          <w:lang w:val="fr-FR"/>
        </w:rPr>
        <w:t> ;</w:t>
      </w:r>
    </w:p>
    <w:p w:rsidR="005576EB" w:rsidRPr="000B4EE3" w:rsidRDefault="005576EB" w:rsidP="00CF05B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>Contrôle du système de réservation en ligne des cours et suivi des calendriers des formateurs ;</w:t>
      </w:r>
    </w:p>
    <w:p w:rsidR="00A81F6B" w:rsidRPr="000B4EE3" w:rsidRDefault="00A81F6B" w:rsidP="00A81F6B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Contrôle et suivi des tests de certifications (TOEIC, TOSA, BRIGHT, </w:t>
      </w:r>
      <w:proofErr w:type="spellStart"/>
      <w:r w:rsidRPr="000B4EE3">
        <w:rPr>
          <w:rFonts w:asciiTheme="majorBidi" w:hAnsiTheme="majorBidi" w:cstheme="majorBidi"/>
          <w:sz w:val="18"/>
          <w:szCs w:val="18"/>
          <w:lang w:val="fr-FR"/>
        </w:rPr>
        <w:t>Linguaskill</w:t>
      </w:r>
      <w:proofErr w:type="spellEnd"/>
      <w:r w:rsidR="000B4EE3">
        <w:rPr>
          <w:rFonts w:asciiTheme="majorBidi" w:hAnsiTheme="majorBidi" w:cstheme="majorBidi"/>
          <w:sz w:val="18"/>
          <w:szCs w:val="18"/>
          <w:lang w:val="fr-FR"/>
        </w:rPr>
        <w:t xml:space="preserve">, </w:t>
      </w:r>
      <w:proofErr w:type="spellStart"/>
      <w:r w:rsidR="000B4EE3">
        <w:rPr>
          <w:rFonts w:asciiTheme="majorBidi" w:hAnsiTheme="majorBidi" w:cstheme="majorBidi"/>
          <w:sz w:val="18"/>
          <w:szCs w:val="18"/>
          <w:lang w:val="fr-FR"/>
        </w:rPr>
        <w:t>Lilate</w:t>
      </w:r>
      <w:proofErr w:type="spellEnd"/>
      <w:r w:rsidR="000B4EE3">
        <w:rPr>
          <w:rFonts w:asciiTheme="majorBidi" w:hAnsiTheme="majorBidi" w:cstheme="majorBidi"/>
          <w:sz w:val="18"/>
          <w:szCs w:val="18"/>
          <w:lang w:val="fr-FR"/>
        </w:rPr>
        <w:t xml:space="preserve"> BEC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…) ;</w:t>
      </w:r>
    </w:p>
    <w:p w:rsidR="005576EB" w:rsidRPr="005A1A64" w:rsidRDefault="00A81F6B" w:rsidP="005A1A64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>Contrôle et suivi des tests gratuits (Prospects/ nouveaux apprenants ou clients) ;</w:t>
      </w:r>
    </w:p>
    <w:p w:rsidR="005A1A64" w:rsidRDefault="002E0684" w:rsidP="00CF05BD">
      <w:pPr>
        <w:jc w:val="both"/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</w:pPr>
      <w:r>
        <w:rPr>
          <w:rFonts w:asciiTheme="majorBidi" w:hAnsiTheme="majorBidi" w:cstheme="majorBidi"/>
          <w:b/>
          <w:bCs/>
          <w:noProof/>
          <w:color w:val="C45911" w:themeColor="accent2" w:themeShade="BF"/>
          <w:sz w:val="20"/>
          <w:szCs w:val="20"/>
          <w:lang w:val="fr-BE" w:eastAsia="fr-BE"/>
        </w:rPr>
        <w:pict>
          <v:shape id="_x0000_s1078" type="#_x0000_t32" style="position:absolute;left:0;text-align:left;margin-left:-8.05pt;margin-top:3.95pt;width:445.65pt;height:0;z-index:251665408" o:connectortype="straight"/>
        </w:pict>
      </w:r>
    </w:p>
    <w:p w:rsidR="00CF05BD" w:rsidRPr="005A1A64" w:rsidRDefault="00CF05BD" w:rsidP="00CF05BD">
      <w:pPr>
        <w:jc w:val="both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  <w:lang w:val="fr-FR"/>
        </w:rPr>
      </w:pPr>
      <w:r w:rsidRPr="000B4EE3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 xml:space="preserve">ENTREPRISE : </w:t>
      </w:r>
      <w:r w:rsidRPr="000B4EE3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EDUCASTREAM      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                                            </w:t>
      </w:r>
      <w:r w:rsidR="005A1A64">
        <w:rPr>
          <w:rFonts w:asciiTheme="majorBidi" w:hAnsiTheme="majorBidi" w:cstheme="majorBidi"/>
          <w:sz w:val="18"/>
          <w:szCs w:val="18"/>
          <w:lang w:val="fr-FR"/>
        </w:rPr>
        <w:t xml:space="preserve">  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 </w:t>
      </w:r>
      <w:r w:rsidR="005A1A64">
        <w:rPr>
          <w:rFonts w:asciiTheme="majorBidi" w:hAnsiTheme="majorBidi" w:cstheme="majorBidi"/>
          <w:sz w:val="18"/>
          <w:szCs w:val="18"/>
          <w:lang w:val="fr-FR"/>
        </w:rPr>
        <w:t xml:space="preserve">    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(02/2015 - 0</w:t>
      </w:r>
      <w:r w:rsidR="00AE242A" w:rsidRPr="000B4EE3">
        <w:rPr>
          <w:rFonts w:asciiTheme="majorBidi" w:hAnsiTheme="majorBidi" w:cstheme="majorBidi"/>
          <w:sz w:val="18"/>
          <w:szCs w:val="18"/>
          <w:lang w:val="fr-FR"/>
        </w:rPr>
        <w:t>6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>-2017)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br/>
        <w:t xml:space="preserve">                          ‘</w:t>
      </w:r>
      <w:r w:rsidRPr="00023B91">
        <w:rPr>
          <w:rFonts w:asciiTheme="majorBidi" w:hAnsiTheme="majorBidi" w:cstheme="majorBidi"/>
          <w:i/>
          <w:sz w:val="18"/>
          <w:szCs w:val="18"/>
          <w:lang w:val="fr-FR"/>
        </w:rPr>
        <w:t>’</w:t>
      </w:r>
      <w:r w:rsidR="00023B91" w:rsidRPr="00023B91">
        <w:rPr>
          <w:rFonts w:asciiTheme="majorBidi" w:hAnsiTheme="majorBidi" w:cstheme="majorBidi"/>
          <w:i/>
          <w:sz w:val="18"/>
          <w:szCs w:val="18"/>
          <w:lang w:val="fr-FR"/>
        </w:rPr>
        <w:t>Organismes</w:t>
      </w:r>
      <w:r w:rsidRPr="00023B91">
        <w:rPr>
          <w:rFonts w:asciiTheme="majorBidi" w:hAnsiTheme="majorBidi" w:cstheme="majorBidi"/>
          <w:i/>
          <w:sz w:val="18"/>
          <w:szCs w:val="18"/>
          <w:lang w:val="fr-FR"/>
        </w:rPr>
        <w:t xml:space="preserve"> de Formation Professionnelle par Visioconférence‘’</w:t>
      </w:r>
    </w:p>
    <w:p w:rsidR="00CF05BD" w:rsidRPr="000B4EE3" w:rsidRDefault="00CF05BD" w:rsidP="00CF05BD">
      <w:pPr>
        <w:jc w:val="both"/>
        <w:rPr>
          <w:rFonts w:asciiTheme="majorBidi" w:hAnsiTheme="majorBidi" w:cstheme="majorBidi"/>
          <w:bCs/>
          <w:sz w:val="18"/>
          <w:szCs w:val="18"/>
          <w:lang w:val="fr-FR"/>
        </w:rPr>
      </w:pPr>
    </w:p>
    <w:p w:rsidR="00CF05BD" w:rsidRPr="000B4EE3" w:rsidRDefault="00CF05BD" w:rsidP="00CF05BD">
      <w:p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 xml:space="preserve">Poste occupé :    </w:t>
      </w:r>
      <w:r w:rsidRPr="000B4EE3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Gestionnaire services : ADV, Comptabilité</w:t>
      </w:r>
      <w:r w:rsidRPr="000B4EE3">
        <w:rPr>
          <w:rFonts w:asciiTheme="majorBidi" w:hAnsiTheme="majorBidi" w:cstheme="majorBidi"/>
          <w:i/>
          <w:iCs/>
          <w:sz w:val="18"/>
          <w:szCs w:val="18"/>
          <w:lang w:val="fr-FR"/>
        </w:rPr>
        <w:t xml:space="preserve"> </w:t>
      </w:r>
      <w:r w:rsidRPr="000B4EE3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&amp; Financier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       </w:t>
      </w:r>
    </w:p>
    <w:p w:rsidR="00CF05BD" w:rsidRPr="0018709B" w:rsidRDefault="00CF05BD" w:rsidP="0018709B">
      <w:pPr>
        <w:ind w:left="28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18709B">
        <w:rPr>
          <w:rFonts w:asciiTheme="majorBidi" w:hAnsiTheme="majorBidi" w:cstheme="majorBidi"/>
          <w:sz w:val="18"/>
          <w:szCs w:val="18"/>
          <w:lang w:val="fr-FR"/>
        </w:rPr>
        <w:t>Gestion du service ADV</w:t>
      </w:r>
      <w:r w:rsidR="005A1A64" w:rsidRPr="0018709B">
        <w:rPr>
          <w:rFonts w:asciiTheme="majorBidi" w:hAnsiTheme="majorBidi" w:cstheme="majorBidi"/>
          <w:sz w:val="18"/>
          <w:szCs w:val="18"/>
          <w:lang w:val="fr-FR"/>
        </w:rPr>
        <w:t> :</w:t>
      </w:r>
      <w:r w:rsidRPr="0018709B">
        <w:rPr>
          <w:rFonts w:asciiTheme="majorBidi" w:hAnsiTheme="majorBidi" w:cstheme="majorBidi"/>
          <w:sz w:val="18"/>
          <w:szCs w:val="18"/>
          <w:lang w:val="fr-FR"/>
        </w:rPr>
        <w:t> (édition &amp; envoi des factures, gestion &amp; envoi des docs administratifs, relances paiements, gestion des contentieux, traitement du courrier &amp; validation des ventes) ;</w:t>
      </w:r>
    </w:p>
    <w:p w:rsidR="00CF05BD" w:rsidRPr="0018709B" w:rsidRDefault="00CF05BD" w:rsidP="0018709B">
      <w:pPr>
        <w:ind w:left="28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18709B">
        <w:rPr>
          <w:rFonts w:asciiTheme="majorBidi" w:hAnsiTheme="majorBidi" w:cstheme="majorBidi"/>
          <w:sz w:val="18"/>
          <w:szCs w:val="18"/>
          <w:lang w:val="fr-FR"/>
        </w:rPr>
        <w:t>Gestion du service comptabilité</w:t>
      </w:r>
      <w:r w:rsidR="005A1A64" w:rsidRPr="0018709B">
        <w:rPr>
          <w:rFonts w:asciiTheme="majorBidi" w:hAnsiTheme="majorBidi" w:cstheme="majorBidi"/>
          <w:sz w:val="18"/>
          <w:szCs w:val="18"/>
          <w:lang w:val="fr-FR"/>
        </w:rPr>
        <w:t xml:space="preserve"> : </w:t>
      </w:r>
      <w:r w:rsidRPr="0018709B">
        <w:rPr>
          <w:rFonts w:asciiTheme="majorBidi" w:hAnsiTheme="majorBidi" w:cstheme="majorBidi"/>
          <w:sz w:val="18"/>
          <w:szCs w:val="18"/>
          <w:lang w:val="fr-FR"/>
        </w:rPr>
        <w:t>Gestion comptes bancaires,</w:t>
      </w:r>
      <w:r w:rsidR="005A1A64" w:rsidRPr="0018709B">
        <w:rPr>
          <w:rFonts w:asciiTheme="majorBidi" w:hAnsiTheme="majorBidi" w:cstheme="majorBidi"/>
          <w:sz w:val="18"/>
          <w:szCs w:val="18"/>
          <w:lang w:val="fr-FR"/>
        </w:rPr>
        <w:t xml:space="preserve"> virements fournisseurs, saisie </w:t>
      </w:r>
      <w:r w:rsidRPr="0018709B">
        <w:rPr>
          <w:rFonts w:asciiTheme="majorBidi" w:hAnsiTheme="majorBidi" w:cstheme="majorBidi"/>
          <w:sz w:val="18"/>
          <w:szCs w:val="18"/>
          <w:lang w:val="fr-FR"/>
        </w:rPr>
        <w:t xml:space="preserve">sur </w:t>
      </w:r>
      <w:r w:rsidR="005A1A64" w:rsidRPr="0018709B">
        <w:rPr>
          <w:rFonts w:asciiTheme="majorBidi" w:hAnsiTheme="majorBidi" w:cstheme="majorBidi"/>
          <w:sz w:val="18"/>
          <w:szCs w:val="18"/>
          <w:lang w:val="fr-FR"/>
        </w:rPr>
        <w:t>Logiciel CIEL</w:t>
      </w:r>
      <w:r w:rsidRPr="0018709B">
        <w:rPr>
          <w:rFonts w:asciiTheme="majorBidi" w:hAnsiTheme="majorBidi" w:cstheme="majorBidi"/>
          <w:sz w:val="18"/>
          <w:szCs w:val="18"/>
          <w:lang w:val="fr-FR"/>
        </w:rPr>
        <w:t>, gestion des cot</w:t>
      </w:r>
      <w:r w:rsidR="0018709B">
        <w:rPr>
          <w:rFonts w:asciiTheme="majorBidi" w:hAnsiTheme="majorBidi" w:cstheme="majorBidi"/>
          <w:sz w:val="18"/>
          <w:szCs w:val="18"/>
          <w:lang w:val="fr-FR"/>
        </w:rPr>
        <w:t>isations sociales et de la paie</w:t>
      </w:r>
      <w:r w:rsidRPr="0018709B">
        <w:rPr>
          <w:rFonts w:asciiTheme="majorBidi" w:hAnsiTheme="majorBidi" w:cstheme="majorBidi"/>
          <w:sz w:val="18"/>
          <w:szCs w:val="18"/>
          <w:lang w:val="fr-FR"/>
        </w:rPr>
        <w:t> ;</w:t>
      </w:r>
    </w:p>
    <w:p w:rsidR="00A139EF" w:rsidRPr="0018709B" w:rsidRDefault="00A139EF" w:rsidP="0018709B">
      <w:pPr>
        <w:ind w:left="284"/>
        <w:jc w:val="both"/>
        <w:rPr>
          <w:rFonts w:asciiTheme="majorBidi" w:hAnsiTheme="majorBidi" w:cstheme="majorBidi"/>
          <w:bCs/>
          <w:sz w:val="18"/>
          <w:szCs w:val="18"/>
          <w:lang w:val="fr-FR"/>
        </w:rPr>
      </w:pPr>
      <w:r w:rsidRPr="0018709B">
        <w:rPr>
          <w:rFonts w:asciiTheme="majorBidi" w:hAnsiTheme="majorBidi" w:cstheme="majorBidi"/>
          <w:bCs/>
          <w:sz w:val="18"/>
          <w:szCs w:val="18"/>
          <w:lang w:val="fr-FR"/>
        </w:rPr>
        <w:t>Préparation et déclaration de TVA ;</w:t>
      </w:r>
    </w:p>
    <w:p w:rsidR="00CF05BD" w:rsidRPr="0018709B" w:rsidRDefault="00CF05BD" w:rsidP="0018709B">
      <w:pPr>
        <w:ind w:left="28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18709B">
        <w:rPr>
          <w:rFonts w:asciiTheme="majorBidi" w:hAnsiTheme="majorBidi" w:cstheme="majorBidi"/>
          <w:sz w:val="18"/>
          <w:szCs w:val="18"/>
          <w:lang w:val="fr-FR"/>
        </w:rPr>
        <w:t>Réalisation des rapports quotidiens sur la situation financière de l’entreprise ;</w:t>
      </w:r>
    </w:p>
    <w:p w:rsidR="00CF05BD" w:rsidRPr="0018709B" w:rsidRDefault="00CF05BD" w:rsidP="0018709B">
      <w:pPr>
        <w:ind w:left="28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18709B">
        <w:rPr>
          <w:rFonts w:asciiTheme="majorBidi" w:hAnsiTheme="majorBidi" w:cstheme="majorBidi"/>
          <w:sz w:val="18"/>
          <w:szCs w:val="18"/>
          <w:lang w:val="fr-FR"/>
        </w:rPr>
        <w:lastRenderedPageBreak/>
        <w:t>Elaboration des rapports hebdomadaires et mensuels avec différents indicateurs clés de performance notamment du service ADV et commercial ;</w:t>
      </w:r>
    </w:p>
    <w:p w:rsidR="00CF05BD" w:rsidRPr="0018709B" w:rsidRDefault="00CF05BD" w:rsidP="0018709B">
      <w:pPr>
        <w:ind w:left="284"/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18709B">
        <w:rPr>
          <w:rFonts w:asciiTheme="majorBidi" w:hAnsiTheme="majorBidi" w:cstheme="majorBidi"/>
          <w:sz w:val="18"/>
          <w:szCs w:val="18"/>
          <w:lang w:val="fr-FR"/>
        </w:rPr>
        <w:t>Elaboration du CA prévisionnel</w:t>
      </w:r>
      <w:r w:rsidR="005A1A64" w:rsidRPr="0018709B">
        <w:rPr>
          <w:rFonts w:asciiTheme="majorBidi" w:hAnsiTheme="majorBidi" w:cstheme="majorBidi"/>
          <w:sz w:val="18"/>
          <w:szCs w:val="18"/>
          <w:lang w:val="fr-FR"/>
        </w:rPr>
        <w:t xml:space="preserve"> et</w:t>
      </w:r>
      <w:r w:rsidRPr="0018709B">
        <w:rPr>
          <w:rFonts w:asciiTheme="majorBidi" w:hAnsiTheme="majorBidi" w:cstheme="majorBidi"/>
          <w:sz w:val="18"/>
          <w:szCs w:val="18"/>
          <w:lang w:val="fr-FR"/>
        </w:rPr>
        <w:t xml:space="preserve"> Contrôle de gestion.</w:t>
      </w:r>
    </w:p>
    <w:p w:rsidR="00CF05BD" w:rsidRDefault="002E0684" w:rsidP="00CF05BD">
      <w:pPr>
        <w:ind w:left="425"/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BE" w:eastAsia="fr-BE"/>
        </w:rPr>
        <w:pict>
          <v:shape id="_x0000_s1073" type="#_x0000_t32" style="position:absolute;left:0;text-align:left;margin-left:-7.2pt;margin-top:4.85pt;width:445.35pt;height:0;z-index:251660288" o:connectortype="straight"/>
        </w:pict>
      </w:r>
    </w:p>
    <w:p w:rsidR="00CF05BD" w:rsidRPr="000B4EE3" w:rsidRDefault="00CF05BD" w:rsidP="00CF05BD">
      <w:pPr>
        <w:ind w:left="425"/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 xml:space="preserve">ENTREPRISE : </w:t>
      </w:r>
      <w:r w:rsidRPr="000B4EE3">
        <w:rPr>
          <w:rFonts w:asciiTheme="majorBidi" w:hAnsiTheme="majorBidi" w:cstheme="majorBidi"/>
          <w:b/>
          <w:bCs/>
          <w:sz w:val="18"/>
          <w:szCs w:val="18"/>
          <w:lang w:val="fr-FR"/>
        </w:rPr>
        <w:t>ULTIMATE BUSINESS TEAM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                                       </w:t>
      </w:r>
      <w:r w:rsidR="005A1A64">
        <w:rPr>
          <w:rFonts w:asciiTheme="majorBidi" w:hAnsiTheme="majorBidi" w:cstheme="majorBidi"/>
          <w:sz w:val="18"/>
          <w:szCs w:val="18"/>
          <w:lang w:val="fr-FR"/>
        </w:rPr>
        <w:t xml:space="preserve">                  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(02/2016 - 11/2016)</w:t>
      </w:r>
    </w:p>
    <w:p w:rsidR="00CF05BD" w:rsidRPr="000B4EE3" w:rsidRDefault="00CF05BD" w:rsidP="00CF05BD">
      <w:pPr>
        <w:pStyle w:val="Paragraphedeliste"/>
        <w:ind w:left="1440"/>
        <w:rPr>
          <w:rFonts w:asciiTheme="majorBidi" w:hAnsiTheme="majorBidi" w:cstheme="majorBidi"/>
          <w:i/>
          <w:iCs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                          ‘’Centre d’appels &amp; de Formation ‘’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br/>
      </w:r>
      <w:r w:rsidRPr="000B4EE3">
        <w:rPr>
          <w:rFonts w:asciiTheme="majorBidi" w:hAnsiTheme="majorBidi" w:cstheme="majorBidi"/>
          <w:i/>
          <w:iCs/>
          <w:sz w:val="18"/>
          <w:szCs w:val="18"/>
          <w:lang w:val="fr-FR"/>
        </w:rPr>
        <w:t xml:space="preserve">                              117 Avenue MLY ABDELAZIZ </w:t>
      </w:r>
      <w:proofErr w:type="spellStart"/>
      <w:r w:rsidRPr="000B4EE3">
        <w:rPr>
          <w:rFonts w:asciiTheme="majorBidi" w:hAnsiTheme="majorBidi" w:cstheme="majorBidi"/>
          <w:i/>
          <w:iCs/>
          <w:sz w:val="18"/>
          <w:szCs w:val="18"/>
          <w:lang w:val="fr-FR"/>
        </w:rPr>
        <w:t>Bur</w:t>
      </w:r>
      <w:proofErr w:type="spellEnd"/>
      <w:r w:rsidRPr="000B4EE3">
        <w:rPr>
          <w:rFonts w:asciiTheme="majorBidi" w:hAnsiTheme="majorBidi" w:cstheme="majorBidi"/>
          <w:i/>
          <w:iCs/>
          <w:sz w:val="18"/>
          <w:szCs w:val="18"/>
          <w:lang w:val="fr-FR"/>
        </w:rPr>
        <w:t xml:space="preserve"> 3, Résidence </w:t>
      </w:r>
      <w:proofErr w:type="spellStart"/>
      <w:r w:rsidRPr="000B4EE3">
        <w:rPr>
          <w:rFonts w:asciiTheme="majorBidi" w:hAnsiTheme="majorBidi" w:cstheme="majorBidi"/>
          <w:i/>
          <w:iCs/>
          <w:sz w:val="18"/>
          <w:szCs w:val="18"/>
          <w:lang w:val="fr-FR"/>
        </w:rPr>
        <w:t>Rayyane</w:t>
      </w:r>
      <w:proofErr w:type="spellEnd"/>
      <w:r w:rsidRPr="000B4EE3">
        <w:rPr>
          <w:rFonts w:asciiTheme="majorBidi" w:hAnsiTheme="majorBidi" w:cstheme="majorBidi"/>
          <w:i/>
          <w:iCs/>
          <w:sz w:val="18"/>
          <w:szCs w:val="18"/>
          <w:lang w:val="fr-FR"/>
        </w:rPr>
        <w:t xml:space="preserve">. </w:t>
      </w:r>
      <w:proofErr w:type="spellStart"/>
      <w:r w:rsidRPr="000B4EE3">
        <w:rPr>
          <w:rFonts w:asciiTheme="majorBidi" w:hAnsiTheme="majorBidi" w:cstheme="majorBidi"/>
          <w:i/>
          <w:iCs/>
          <w:sz w:val="18"/>
          <w:szCs w:val="18"/>
          <w:lang w:val="fr-FR"/>
        </w:rPr>
        <w:t>Kénitra</w:t>
      </w:r>
      <w:proofErr w:type="spellEnd"/>
      <w:r w:rsidRPr="000B4EE3">
        <w:rPr>
          <w:rFonts w:asciiTheme="majorBidi" w:hAnsiTheme="majorBidi" w:cstheme="majorBidi"/>
          <w:i/>
          <w:iCs/>
          <w:sz w:val="18"/>
          <w:szCs w:val="18"/>
          <w:lang w:val="fr-FR"/>
        </w:rPr>
        <w:t xml:space="preserve"> MAROC</w:t>
      </w:r>
    </w:p>
    <w:p w:rsidR="00CF05BD" w:rsidRPr="000B4EE3" w:rsidRDefault="00CF05BD" w:rsidP="00CF05BD">
      <w:pPr>
        <w:pStyle w:val="Paragraphedeliste"/>
        <w:ind w:left="1440"/>
        <w:rPr>
          <w:rFonts w:asciiTheme="majorBidi" w:hAnsiTheme="majorBidi" w:cstheme="majorBidi"/>
          <w:sz w:val="18"/>
          <w:szCs w:val="18"/>
          <w:lang w:val="fr-FR"/>
        </w:rPr>
      </w:pPr>
    </w:p>
    <w:p w:rsidR="00CF05BD" w:rsidRPr="000B4EE3" w:rsidRDefault="00CF05BD" w:rsidP="00CF05BD">
      <w:pPr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 xml:space="preserve">Postes occupés :   </w:t>
      </w:r>
      <w:proofErr w:type="spellStart"/>
      <w:r w:rsidRPr="000B4EE3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Founder</w:t>
      </w:r>
      <w:proofErr w:type="spellEnd"/>
      <w:r w:rsidRPr="000B4EE3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 xml:space="preserve"> &amp; CEO</w:t>
      </w:r>
      <w:r w:rsidRPr="000B4EE3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18"/>
          <w:szCs w:val="18"/>
          <w:lang w:val="fr-FR"/>
        </w:rPr>
        <w:t xml:space="preserve"> </w:t>
      </w:r>
      <w:r w:rsidRPr="000B4EE3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(Gérante-Associée)</w:t>
      </w: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  </w:t>
      </w:r>
    </w:p>
    <w:p w:rsidR="00CF05BD" w:rsidRPr="005A1A64" w:rsidRDefault="00CF05BD" w:rsidP="005A1A6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5A1A64">
        <w:rPr>
          <w:rFonts w:asciiTheme="majorBidi" w:hAnsiTheme="majorBidi" w:cstheme="majorBidi"/>
          <w:sz w:val="18"/>
          <w:szCs w:val="18"/>
          <w:lang w:val="fr-FR"/>
        </w:rPr>
        <w:t>Négocier au nom de l'entreprise avec divers intervenants : banques, administrations, clients…</w:t>
      </w:r>
    </w:p>
    <w:p w:rsidR="00CF05BD" w:rsidRPr="000B4EE3" w:rsidRDefault="00CF05BD" w:rsidP="005A1A6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>Vérifier et analyser les différentes données recueillies au sein de l'entreprise et du monde extérieur </w:t>
      </w:r>
    </w:p>
    <w:p w:rsidR="00CF05BD" w:rsidRPr="000B4EE3" w:rsidRDefault="00CF05BD" w:rsidP="005A1A6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>Suivre la gestion du cash &amp; surveiller la trésorerie ;</w:t>
      </w:r>
    </w:p>
    <w:p w:rsidR="00CF05BD" w:rsidRPr="000B4EE3" w:rsidRDefault="00CF05BD" w:rsidP="005A1A6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>Surveiller la qualité des services vendus et assurer le bon avancement des projets en cours ;</w:t>
      </w:r>
    </w:p>
    <w:p w:rsidR="00CF05BD" w:rsidRDefault="00CF05BD" w:rsidP="005A1A6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18"/>
          <w:szCs w:val="18"/>
          <w:lang w:val="fr-FR"/>
        </w:rPr>
      </w:pPr>
      <w:r w:rsidRPr="000B4EE3">
        <w:rPr>
          <w:rFonts w:asciiTheme="majorBidi" w:hAnsiTheme="majorBidi" w:cstheme="majorBidi"/>
          <w:sz w:val="18"/>
          <w:szCs w:val="18"/>
          <w:lang w:val="fr-FR"/>
        </w:rPr>
        <w:t xml:space="preserve">Contrôle de gestion </w:t>
      </w:r>
      <w:r w:rsidR="00A139EF">
        <w:rPr>
          <w:rFonts w:asciiTheme="majorBidi" w:hAnsiTheme="majorBidi" w:cstheme="majorBidi"/>
          <w:sz w:val="18"/>
          <w:szCs w:val="18"/>
          <w:lang w:val="fr-FR"/>
        </w:rPr>
        <w:t>et audit.</w:t>
      </w:r>
    </w:p>
    <w:p w:rsidR="005A1A64" w:rsidRPr="000B4EE3" w:rsidRDefault="005A1A64" w:rsidP="005A1A64">
      <w:pPr>
        <w:pStyle w:val="Paragraphedeliste"/>
        <w:jc w:val="both"/>
        <w:rPr>
          <w:rFonts w:asciiTheme="majorBidi" w:hAnsiTheme="majorBidi" w:cstheme="majorBidi"/>
          <w:sz w:val="18"/>
          <w:szCs w:val="18"/>
          <w:lang w:val="fr-FR"/>
        </w:rPr>
      </w:pPr>
    </w:p>
    <w:p w:rsidR="00CF05BD" w:rsidRPr="00820EEB" w:rsidRDefault="002E0684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</w:pPr>
      <w:r>
        <w:rPr>
          <w:rFonts w:asciiTheme="majorBidi" w:hAnsiTheme="majorBidi" w:cstheme="majorBidi"/>
          <w:b/>
          <w:bCs/>
          <w:noProof/>
          <w:color w:val="C45911" w:themeColor="accent2" w:themeShade="BF"/>
          <w:sz w:val="16"/>
          <w:szCs w:val="16"/>
          <w:lang w:val="fr-BE" w:eastAsia="fr-BE"/>
        </w:rPr>
        <w:pict>
          <v:shape id="_x0000_s1076" type="#_x0000_t32" style="position:absolute;margin-left:-9.75pt;margin-top:-.1pt;width:445.35pt;height:0;z-index:251663360" o:connectortype="straight"/>
        </w:pict>
      </w:r>
      <w:r w:rsidR="00CF05BD" w:rsidRPr="00820EEB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ENTREPRISE :</w:t>
      </w:r>
      <w:r w:rsidR="00CF05BD" w:rsidRPr="00820EEB">
        <w:rPr>
          <w:rFonts w:asciiTheme="majorBidi" w:hAnsiTheme="majorBidi" w:cstheme="majorBidi"/>
          <w:b/>
          <w:bCs/>
          <w:sz w:val="16"/>
          <w:szCs w:val="16"/>
          <w:lang w:val="fr-FR"/>
        </w:rPr>
        <w:t xml:space="preserve"> WEBHELP     </w:t>
      </w:r>
      <w:r w:rsidR="00CF05BD" w:rsidRPr="00820EEB">
        <w:rPr>
          <w:rFonts w:asciiTheme="majorBidi" w:hAnsiTheme="majorBidi" w:cstheme="majorBidi"/>
          <w:sz w:val="16"/>
          <w:szCs w:val="16"/>
          <w:lang w:val="fr-FR"/>
        </w:rPr>
        <w:t xml:space="preserve">(Société de relation clients)                  </w:t>
      </w:r>
      <w:r w:rsidR="005A1A64" w:rsidRPr="00820EEB">
        <w:rPr>
          <w:rFonts w:asciiTheme="majorBidi" w:hAnsiTheme="majorBidi" w:cstheme="majorBidi"/>
          <w:sz w:val="16"/>
          <w:szCs w:val="16"/>
          <w:lang w:val="fr-FR"/>
        </w:rPr>
        <w:t xml:space="preserve">             </w:t>
      </w:r>
      <w:r w:rsidR="00CF05BD" w:rsidRPr="00820EEB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="00983A68" w:rsidRPr="00820EEB">
        <w:rPr>
          <w:rFonts w:asciiTheme="majorBidi" w:hAnsiTheme="majorBidi" w:cstheme="majorBidi"/>
          <w:sz w:val="16"/>
          <w:szCs w:val="16"/>
          <w:lang w:val="fr-FR"/>
        </w:rPr>
        <w:t xml:space="preserve">    </w:t>
      </w:r>
      <w:r w:rsidR="00CF05BD" w:rsidRPr="00820EEB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="00820EEB">
        <w:rPr>
          <w:rFonts w:asciiTheme="majorBidi" w:hAnsiTheme="majorBidi" w:cstheme="majorBidi"/>
          <w:sz w:val="16"/>
          <w:szCs w:val="16"/>
          <w:lang w:val="fr-FR"/>
        </w:rPr>
        <w:t xml:space="preserve">                       </w:t>
      </w:r>
      <w:r w:rsidR="00CF05BD" w:rsidRPr="00820EEB">
        <w:rPr>
          <w:rFonts w:asciiTheme="majorBidi" w:hAnsiTheme="majorBidi" w:cstheme="majorBidi"/>
          <w:sz w:val="16"/>
          <w:szCs w:val="16"/>
          <w:lang w:val="fr-FR"/>
        </w:rPr>
        <w:t xml:space="preserve"> (26/11/2012 au 09/07/2013)                                  </w:t>
      </w:r>
      <w:r w:rsidR="00CF05BD" w:rsidRPr="00820EEB">
        <w:rPr>
          <w:rFonts w:asciiTheme="majorBidi" w:hAnsiTheme="majorBidi" w:cstheme="majorBidi"/>
          <w:b/>
          <w:bCs/>
          <w:sz w:val="16"/>
          <w:szCs w:val="16"/>
          <w:lang w:val="fr-FR"/>
        </w:rPr>
        <w:t xml:space="preserve">                                                     </w:t>
      </w:r>
    </w:p>
    <w:p w:rsidR="00CF05BD" w:rsidRPr="00820EEB" w:rsidRDefault="00CF05BD" w:rsidP="00CF05BD">
      <w:pPr>
        <w:rPr>
          <w:rFonts w:asciiTheme="majorBidi" w:hAnsiTheme="majorBidi" w:cstheme="majorBidi"/>
          <w:sz w:val="16"/>
          <w:szCs w:val="16"/>
          <w:u w:val="single"/>
          <w:lang w:val="fr-FR"/>
        </w:rPr>
      </w:pPr>
      <w:r w:rsidRPr="00820EEB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Postes occupés :</w:t>
      </w:r>
      <w:r w:rsidRPr="00820EEB">
        <w:rPr>
          <w:rFonts w:asciiTheme="majorBidi" w:hAnsiTheme="majorBidi" w:cstheme="majorBidi"/>
          <w:color w:val="C45911" w:themeColor="accent2" w:themeShade="BF"/>
          <w:sz w:val="16"/>
          <w:szCs w:val="16"/>
          <w:lang w:val="fr-FR"/>
        </w:rPr>
        <w:t xml:space="preserve"> </w:t>
      </w:r>
      <w:r w:rsidRPr="00820EEB">
        <w:rPr>
          <w:rFonts w:asciiTheme="majorBidi" w:hAnsiTheme="majorBidi" w:cstheme="majorBidi"/>
          <w:b/>
          <w:i/>
          <w:iCs/>
          <w:color w:val="000000"/>
          <w:sz w:val="16"/>
          <w:szCs w:val="16"/>
        </w:rPr>
        <w:t>Chargée de clientèle / Assistante technique</w:t>
      </w:r>
      <w:r w:rsidRPr="00820EEB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                                            </w:t>
      </w:r>
      <w:r w:rsidR="00820EEB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                                          </w:t>
      </w:r>
      <w:r w:rsidRPr="00820EEB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  (8 mois)</w:t>
      </w:r>
    </w:p>
    <w:p w:rsidR="00CF05BD" w:rsidRPr="00820EEB" w:rsidRDefault="00CF05BD" w:rsidP="00CF05BD">
      <w:pPr>
        <w:rPr>
          <w:rFonts w:asciiTheme="majorBidi" w:hAnsiTheme="majorBidi" w:cstheme="majorBidi"/>
          <w:color w:val="C45911" w:themeColor="accent2" w:themeShade="BF"/>
          <w:sz w:val="16"/>
          <w:szCs w:val="16"/>
          <w:lang w:val="fr-FR"/>
        </w:rPr>
      </w:pPr>
      <w:r w:rsidRPr="00820EEB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Missions ou tâches réalisées :</w:t>
      </w:r>
      <w:r w:rsidRPr="00820EEB">
        <w:rPr>
          <w:rFonts w:asciiTheme="majorBidi" w:hAnsiTheme="majorBidi" w:cstheme="majorBidi"/>
          <w:color w:val="C45911" w:themeColor="accent2" w:themeShade="BF"/>
          <w:sz w:val="16"/>
          <w:szCs w:val="16"/>
          <w:lang w:val="fr-FR"/>
        </w:rPr>
        <w:t xml:space="preserve"> </w:t>
      </w:r>
    </w:p>
    <w:p w:rsidR="00CF05BD" w:rsidRPr="00820EEB" w:rsidRDefault="00CF05BD" w:rsidP="005A1A64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16"/>
          <w:szCs w:val="16"/>
          <w:lang w:val="fr-FR"/>
        </w:rPr>
      </w:pPr>
      <w:r w:rsidRPr="00820EEB">
        <w:rPr>
          <w:rFonts w:asciiTheme="majorBidi" w:hAnsiTheme="majorBidi" w:cstheme="majorBidi"/>
          <w:sz w:val="16"/>
          <w:szCs w:val="16"/>
          <w:lang w:val="fr-FR"/>
        </w:rPr>
        <w:t xml:space="preserve">Traitement des dossiers pour les demandes de crédit ; </w:t>
      </w:r>
    </w:p>
    <w:p w:rsidR="00CF05BD" w:rsidRPr="00820EEB" w:rsidRDefault="00CF05BD" w:rsidP="005A1A64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16"/>
          <w:szCs w:val="16"/>
          <w:lang w:val="fr-FR"/>
        </w:rPr>
      </w:pPr>
      <w:r w:rsidRPr="00820EEB">
        <w:rPr>
          <w:rFonts w:asciiTheme="majorBidi" w:hAnsiTheme="majorBidi" w:cstheme="majorBidi"/>
          <w:color w:val="000000"/>
          <w:sz w:val="16"/>
          <w:szCs w:val="16"/>
        </w:rPr>
        <w:t>Gestion des risques liés au non remboursement de prêts ;</w:t>
      </w:r>
    </w:p>
    <w:p w:rsidR="00CF05BD" w:rsidRPr="00820EEB" w:rsidRDefault="00CF05BD" w:rsidP="005A1A64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color w:val="000000"/>
          <w:sz w:val="16"/>
          <w:szCs w:val="16"/>
        </w:rPr>
      </w:pPr>
      <w:r w:rsidRPr="00820EEB">
        <w:rPr>
          <w:rFonts w:asciiTheme="majorBidi" w:hAnsiTheme="majorBidi" w:cstheme="majorBidi"/>
          <w:color w:val="000000"/>
          <w:sz w:val="16"/>
          <w:szCs w:val="16"/>
        </w:rPr>
        <w:t>Assistanat technique à distance &amp; dépannage ;</w:t>
      </w:r>
    </w:p>
    <w:p w:rsidR="005A1A64" w:rsidRPr="00820EEB" w:rsidRDefault="002E0684" w:rsidP="005A1A64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noProof/>
          <w:color w:val="000000"/>
          <w:sz w:val="16"/>
          <w:szCs w:val="16"/>
          <w:lang w:val="fr-FR" w:eastAsia="fr-FR"/>
        </w:rPr>
        <w:pict>
          <v:shape id="_x0000_s1081" type="#_x0000_t32" style="position:absolute;left:0;text-align:left;margin-left:-6.5pt;margin-top:10.4pt;width:445.35pt;height:0;z-index:251667456" o:connectortype="straight"/>
        </w:pict>
      </w:r>
      <w:r w:rsidR="00CF05BD" w:rsidRPr="00820EEB">
        <w:rPr>
          <w:rFonts w:asciiTheme="majorBidi" w:hAnsiTheme="majorBidi" w:cstheme="majorBidi"/>
          <w:color w:val="000000"/>
          <w:sz w:val="16"/>
          <w:szCs w:val="16"/>
        </w:rPr>
        <w:t>Gestion des risques techniques liés aux équipements informatiques. </w:t>
      </w:r>
    </w:p>
    <w:p w:rsidR="00CF05BD" w:rsidRPr="005A1A64" w:rsidRDefault="002E0684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20"/>
          <w:szCs w:val="20"/>
          <w:lang w:val="fr-FR"/>
        </w:rPr>
      </w:pPr>
      <w:r>
        <w:rPr>
          <w:noProof/>
          <w:sz w:val="18"/>
          <w:szCs w:val="18"/>
          <w:lang w:val="fr-FR" w:eastAsia="fr-FR"/>
        </w:rPr>
        <w:pict>
          <v:roundrect id="_x0000_s1070" style="position:absolute;margin-left:-33.9pt;margin-top:-18.1pt;width:138.35pt;height:813.6pt;z-index:251657216;visibility:visible;mso-height-relative:margin;v-text-anchor:middle" arcsize="10923f" wrapcoords="3340 -20 2338 0 223 218 -111 496 -111 21045 111 21302 1893 21560 2561 21580 18928 21580 19596 21560 21377 21283 21711 20926 21600 496 21377 218 19151 0 18148 -20 3340 -20" fillcolor="white [3201]" strokecolor="#ed7d31 [3205]" strokeweight="1pt">
            <v:stroke dashstyle="dash"/>
            <v:shadow color="#868686"/>
            <v:path arrowok="t"/>
            <v:textbox style="mso-next-textbox:#_x0000_s1070">
              <w:txbxContent>
                <w:p w:rsidR="00CF05BD" w:rsidRPr="00077A79" w:rsidRDefault="00CF05BD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bCs/>
                      <w:color w:val="C45911" w:themeColor="accent2" w:themeShade="BF"/>
                      <w:sz w:val="18"/>
                      <w:szCs w:val="18"/>
                      <w:lang w:val="fr-FR"/>
                    </w:rPr>
                  </w:pPr>
                  <w:r w:rsidRPr="00077A79">
                    <w:rPr>
                      <w:rFonts w:ascii="Engravers MT" w:hAnsi="Engravers MT"/>
                      <w:b/>
                      <w:bCs/>
                      <w:color w:val="C45911" w:themeColor="accent2" w:themeShade="BF"/>
                      <w:sz w:val="18"/>
                      <w:szCs w:val="18"/>
                      <w:lang w:val="fr-FR"/>
                    </w:rPr>
                    <w:t>PROJETS DE FIN D’ETUDES</w:t>
                  </w:r>
                </w:p>
                <w:p w:rsidR="00820EEB" w:rsidRDefault="00820EEB" w:rsidP="00CF05BD">
                  <w:pPr>
                    <w:jc w:val="both"/>
                    <w:rPr>
                      <w:bCs/>
                      <w:iCs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</w:p>
                <w:p w:rsidR="004B2798" w:rsidRDefault="004B2798" w:rsidP="00CF05BD">
                  <w:pPr>
                    <w:jc w:val="both"/>
                    <w:rPr>
                      <w:bCs/>
                      <w:iCs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bCs/>
                      <w:iCs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-2022 : Projet de thèse de Doctorat : La conception et la validation d’un modèle du questionnaire d’évaluation de QHSE pour la prévention des risques psychosociaux (RPS) à l’aide des SMS (système </w:t>
                  </w:r>
                  <w:r w:rsidR="00017C2C" w:rsidRPr="00017C2C">
                    <w:rPr>
                      <w:bCs/>
                      <w:iCs/>
                      <w:color w:val="833C0B" w:themeColor="accent2" w:themeShade="80"/>
                      <w:sz w:val="16"/>
                      <w:szCs w:val="16"/>
                      <w:lang w:val="fr-FR"/>
                    </w:rPr>
                    <w:t>de managent de santé &amp; sécurité au travail).</w:t>
                  </w:r>
                </w:p>
                <w:p w:rsidR="00820EEB" w:rsidRPr="00017C2C" w:rsidRDefault="00820EEB" w:rsidP="00CF05BD">
                  <w:pPr>
                    <w:jc w:val="both"/>
                    <w:rPr>
                      <w:bCs/>
                      <w:iCs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</w:p>
                <w:p w:rsidR="00CF05BD" w:rsidRPr="00017C2C" w:rsidRDefault="00CF05BD" w:rsidP="00CF05BD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b/>
                      <w:bCs/>
                      <w:i/>
                      <w:iCs/>
                      <w:color w:val="833C0B" w:themeColor="accent2" w:themeShade="80"/>
                      <w:sz w:val="16"/>
                      <w:szCs w:val="16"/>
                      <w:lang w:val="fr-FR"/>
                    </w:rPr>
                    <w:t>-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2019 : Problématique de l’état de santé et sécurité au travail dans un hypermarché Marocain.</w:t>
                  </w:r>
                </w:p>
                <w:p w:rsidR="00CF05BD" w:rsidRDefault="00CF05BD" w:rsidP="00CF05BD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-2018 : Business Plan : Produit 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Choco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Amlo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K’ (Pâte à tartiner Marocaine).</w:t>
                  </w:r>
                </w:p>
                <w:p w:rsidR="00820EEB" w:rsidRPr="00017C2C" w:rsidRDefault="00820EEB" w:rsidP="00CF05BD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</w:p>
                <w:p w:rsidR="00CF05BD" w:rsidRDefault="00CF05BD" w:rsidP="00CF05BD">
                  <w:pPr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-2019 : Jeux de simulation : société fictive de production et commercialisation des T-shirts (Logiciel 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Arkhé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Kee-shirt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).</w:t>
                  </w:r>
                </w:p>
                <w:p w:rsidR="00820EEB" w:rsidRPr="00017C2C" w:rsidRDefault="00820EEB" w:rsidP="00CF05BD">
                  <w:pPr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</w:p>
                <w:p w:rsidR="00CF05BD" w:rsidRPr="00017C2C" w:rsidRDefault="00CF05BD" w:rsidP="00CF05BD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-2014 : Les Contrats Internes de Gestion : outils fiables de pilotage de la performance dans le secteur public. </w:t>
                  </w:r>
                </w:p>
                <w:p w:rsidR="00CF05BD" w:rsidRPr="00017C2C" w:rsidRDefault="00CF05BD" w:rsidP="00CF05BD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-2012: Problématique de la sécurité et de la santé au travail dans le secteur des  hypermarchés.</w:t>
                  </w:r>
                </w:p>
                <w:p w:rsidR="00CF05BD" w:rsidRPr="00017C2C" w:rsidRDefault="00CF05BD" w:rsidP="00CF05BD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-2012 : Le Rôle de la Communication Interne au Sein de l’Organisation </w:t>
                  </w:r>
                </w:p>
                <w:p w:rsidR="00CF05BD" w:rsidRDefault="00CF05BD" w:rsidP="00CF05BD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-2006 : Le rôle de la Stratégie de l’entreprise dans le secteur d’eau et d’électricité.</w:t>
                  </w:r>
                </w:p>
                <w:p w:rsidR="00820EEB" w:rsidRPr="00017C2C" w:rsidRDefault="00820EEB" w:rsidP="00CF05BD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</w:p>
                <w:p w:rsidR="00CF05BD" w:rsidRPr="00077A79" w:rsidRDefault="00CF05BD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bCs/>
                      <w:color w:val="C45911" w:themeColor="accent2" w:themeShade="BF"/>
                      <w:sz w:val="18"/>
                      <w:szCs w:val="18"/>
                      <w:lang w:val="fr-FR"/>
                    </w:rPr>
                  </w:pPr>
                  <w:r w:rsidRPr="00077A79">
                    <w:rPr>
                      <w:rFonts w:ascii="Engravers MT" w:hAnsi="Engravers MT"/>
                      <w:b/>
                      <w:bCs/>
                      <w:color w:val="C45911" w:themeColor="accent2" w:themeShade="BF"/>
                      <w:sz w:val="18"/>
                      <w:szCs w:val="18"/>
                      <w:lang w:val="fr-FR"/>
                    </w:rPr>
                    <w:t>COMPETENCES INFORMATIQUES</w:t>
                  </w:r>
                </w:p>
                <w:p w:rsidR="00CF05BD" w:rsidRPr="00017C2C" w:rsidRDefault="00CF05BD" w:rsidP="00017C2C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-Logiciel ARKHE: Jeux de simulation (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serious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game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)</w:t>
                  </w:r>
                </w:p>
                <w:p w:rsidR="00CF05BD" w:rsidRPr="00017C2C" w:rsidRDefault="00CF05BD" w:rsidP="00017C2C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b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-Système d’exploitation: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Windows, Mac OS, Linux, Androïde, Ios.</w:t>
                  </w:r>
                </w:p>
                <w:p w:rsidR="00CF05BD" w:rsidRPr="00017C2C" w:rsidRDefault="00CF05BD" w:rsidP="00017C2C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b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-Navigation sur Internet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/ Langage informatique : Français, Anglais &amp; Arabe.</w:t>
                  </w:r>
                </w:p>
                <w:p w:rsidR="00CF05BD" w:rsidRPr="00017C2C" w:rsidRDefault="00CF05BD" w:rsidP="00017C2C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b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-Logiciels de bureautique :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traitement de texte, calcul &amp; finance. (Microsoft Office).</w:t>
                  </w:r>
                </w:p>
                <w:p w:rsidR="00CF05BD" w:rsidRPr="00017C2C" w:rsidRDefault="00CF05BD" w:rsidP="00017C2C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b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-Logiciels de multimédia 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: vidéo/audio (montage, traitement &amp; gestion).</w:t>
                  </w:r>
                </w:p>
                <w:p w:rsidR="00CF05BD" w:rsidRPr="00017C2C" w:rsidRDefault="00CF05BD" w:rsidP="00017C2C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b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-Logiciels de comptabilité &amp; finance :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Oracle, Ciel, Sage 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Saari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, SAP.</w:t>
                  </w:r>
                </w:p>
                <w:p w:rsidR="00CF05BD" w:rsidRDefault="00CF05BD" w:rsidP="00017C2C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cstheme="majorBidi"/>
                      <w:b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-Logiciel de graphisme :</w:t>
                  </w:r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animation, retouche &amp; traitement photo, dessin (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Jasc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Paint</w:t>
                  </w:r>
                  <w:proofErr w:type="spellEnd"/>
                  <w:r w:rsidRPr="00017C2C"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Shop).</w:t>
                  </w:r>
                </w:p>
                <w:p w:rsidR="00820EEB" w:rsidRPr="00017C2C" w:rsidRDefault="00820EEB" w:rsidP="00017C2C">
                  <w:pPr>
                    <w:jc w:val="both"/>
                    <w:rPr>
                      <w:rFonts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</w:p>
                <w:p w:rsidR="00CF05BD" w:rsidRPr="00077A79" w:rsidRDefault="00CF05BD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bCs/>
                      <w:color w:val="C45911" w:themeColor="accent2" w:themeShade="BF"/>
                      <w:sz w:val="18"/>
                      <w:szCs w:val="18"/>
                      <w:lang w:val="en-GB"/>
                    </w:rPr>
                  </w:pPr>
                  <w:r w:rsidRPr="00077A79">
                    <w:rPr>
                      <w:rFonts w:ascii="Engravers MT" w:hAnsi="Engravers MT"/>
                      <w:b/>
                      <w:bCs/>
                      <w:color w:val="C45911" w:themeColor="accent2" w:themeShade="BF"/>
                      <w:sz w:val="18"/>
                      <w:szCs w:val="18"/>
                      <w:lang w:val="en-GB"/>
                    </w:rPr>
                    <w:t>CENTRES D’INTERETS</w:t>
                  </w:r>
                </w:p>
                <w:p w:rsidR="00CF05BD" w:rsidRPr="00017C2C" w:rsidRDefault="00CF05BD" w:rsidP="00CF05BD">
                  <w:pPr>
                    <w:jc w:val="both"/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</w:pPr>
                  <w:r w:rsidRPr="00017C2C"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  <w:t>-Logo design, business cards</w:t>
                  </w:r>
                </w:p>
                <w:p w:rsidR="00CF05BD" w:rsidRPr="00017C2C" w:rsidRDefault="00CF05BD" w:rsidP="00CF05BD">
                  <w:pPr>
                    <w:jc w:val="both"/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</w:pPr>
                  <w:r w:rsidRPr="00017C2C"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  <w:t>-Cars &amp; home Interior design</w:t>
                  </w:r>
                </w:p>
                <w:p w:rsidR="00CF05BD" w:rsidRPr="00017C2C" w:rsidRDefault="00CF05BD" w:rsidP="00CF05BD">
                  <w:pPr>
                    <w:jc w:val="both"/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</w:pPr>
                  <w:r w:rsidRPr="00017C2C"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  <w:t xml:space="preserve">-Art de </w:t>
                  </w:r>
                  <w:proofErr w:type="gramStart"/>
                  <w:r w:rsidRPr="00017C2C"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  <w:t>cuisine;</w:t>
                  </w:r>
                  <w:proofErr w:type="gramEnd"/>
                </w:p>
                <w:p w:rsidR="00CF05BD" w:rsidRPr="00017C2C" w:rsidRDefault="00CF05BD" w:rsidP="00CF05BD">
                  <w:pPr>
                    <w:jc w:val="both"/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</w:pPr>
                  <w:r w:rsidRPr="00017C2C"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  <w:t>-High-</w:t>
                  </w:r>
                  <w:proofErr w:type="gramStart"/>
                  <w:r w:rsidRPr="00017C2C"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  <w:t>Tech ;</w:t>
                  </w:r>
                  <w:proofErr w:type="gramEnd"/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  <w:t xml:space="preserve">  </w:t>
                  </w:r>
                  <w:r w:rsidRPr="00017C2C"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en-GB"/>
                    </w:rPr>
                    <w:t xml:space="preserve">                                                     </w:t>
                  </w:r>
                </w:p>
                <w:p w:rsidR="00CF05BD" w:rsidRPr="00017C2C" w:rsidRDefault="00CF05BD" w:rsidP="00CF05BD">
                  <w:pPr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-Lecture : Actualité : sociale, économie, technologie…</w:t>
                  </w:r>
                </w:p>
                <w:p w:rsidR="00CF05BD" w:rsidRPr="00017C2C" w:rsidRDefault="00CF05BD" w:rsidP="00CF05BD">
                  <w:pPr>
                    <w:jc w:val="both"/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-Sport : Natation, </w:t>
                  </w:r>
                  <w:proofErr w:type="spellStart"/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Bicking</w:t>
                  </w:r>
                  <w:proofErr w:type="spellEnd"/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, </w:t>
                  </w:r>
                  <w:proofErr w:type="spellStart"/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Boxing</w:t>
                  </w:r>
                  <w:proofErr w:type="spellEnd"/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 &amp; équitation ;</w:t>
                  </w:r>
                </w:p>
                <w:p w:rsidR="00CF05BD" w:rsidRPr="00017C2C" w:rsidRDefault="00CF05BD" w:rsidP="00CF05BD">
                  <w:pPr>
                    <w:jc w:val="both"/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-Jeux de société ;</w:t>
                  </w:r>
                </w:p>
                <w:p w:rsidR="00CF05BD" w:rsidRDefault="00CF05BD" w:rsidP="00CF05BD">
                  <w:pPr>
                    <w:jc w:val="both"/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 xml:space="preserve">-Collection de </w:t>
                  </w:r>
                  <w:proofErr w:type="spellStart"/>
                  <w:r w:rsidRPr="00017C2C">
                    <w:rPr>
                      <w:rStyle w:val="apple-style-span"/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  <w:t>Wallpapers</w:t>
                  </w:r>
                  <w:proofErr w:type="spellEnd"/>
                </w:p>
                <w:p w:rsidR="00820EEB" w:rsidRPr="00017C2C" w:rsidRDefault="00820EEB" w:rsidP="00CF05BD">
                  <w:pPr>
                    <w:jc w:val="both"/>
                    <w:rPr>
                      <w:rFonts w:asciiTheme="majorBidi" w:hAnsiTheme="majorBidi" w:cstheme="majorBidi"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</w:p>
                <w:p w:rsidR="00CF05BD" w:rsidRPr="00077A79" w:rsidRDefault="00CF05BD" w:rsidP="00CF05BD">
                  <w:pPr>
                    <w:shd w:val="clear" w:color="auto" w:fill="FBE4D5" w:themeFill="accent2" w:themeFillTint="33"/>
                    <w:jc w:val="center"/>
                    <w:rPr>
                      <w:rFonts w:ascii="Engravers MT" w:hAnsi="Engravers MT"/>
                      <w:b/>
                      <w:bCs/>
                      <w:color w:val="C45911" w:themeColor="accent2" w:themeShade="BF"/>
                      <w:sz w:val="18"/>
                      <w:szCs w:val="18"/>
                      <w:lang w:val="fr-FR"/>
                    </w:rPr>
                  </w:pPr>
                  <w:r w:rsidRPr="00077A79">
                    <w:rPr>
                      <w:rFonts w:ascii="Engravers MT" w:hAnsi="Engravers MT"/>
                      <w:b/>
                      <w:bCs/>
                      <w:color w:val="C45911" w:themeColor="accent2" w:themeShade="BF"/>
                      <w:sz w:val="18"/>
                      <w:szCs w:val="18"/>
                      <w:lang w:val="fr-FR"/>
                    </w:rPr>
                    <w:t>ATOUTS</w:t>
                  </w:r>
                </w:p>
                <w:p w:rsidR="00CF05BD" w:rsidRPr="00017C2C" w:rsidRDefault="00CF05BD" w:rsidP="00CF05BD">
                  <w:pPr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-Organisation &amp; dynamisme </w:t>
                  </w:r>
                </w:p>
                <w:p w:rsidR="00CF05BD" w:rsidRPr="00017C2C" w:rsidRDefault="00CF05BD" w:rsidP="00CF05BD">
                  <w:pPr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-Autonomie &amp; responsabilité</w:t>
                  </w:r>
                </w:p>
                <w:p w:rsidR="00CF05BD" w:rsidRPr="00017C2C" w:rsidRDefault="00CF05BD" w:rsidP="00CF05BD">
                  <w:pPr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-Rigueur &amp; disponibilité</w:t>
                  </w:r>
                </w:p>
                <w:p w:rsidR="00CF05BD" w:rsidRPr="00017C2C" w:rsidRDefault="00CF05BD" w:rsidP="00CF05BD">
                  <w:pPr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</w:pPr>
                  <w:r w:rsidRPr="00017C2C"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t>-Travail en équipe</w:t>
                  </w:r>
                  <w:r w:rsidRPr="00017C2C">
                    <w:rPr>
                      <w:rFonts w:asciiTheme="majorBidi" w:hAnsiTheme="majorBidi" w:cstheme="majorBidi"/>
                      <w:bCs/>
                      <w:color w:val="833C0B" w:themeColor="accent2" w:themeShade="80"/>
                      <w:sz w:val="16"/>
                      <w:szCs w:val="16"/>
                      <w:lang w:val="fr-FR"/>
                    </w:rPr>
                    <w:br/>
                    <w:t>-Travail à distance</w:t>
                  </w:r>
                </w:p>
                <w:p w:rsidR="00CF05BD" w:rsidRPr="00FB5569" w:rsidRDefault="00CF05BD" w:rsidP="00CF05BD">
                  <w:pPr>
                    <w:rPr>
                      <w:rFonts w:asciiTheme="majorBidi" w:hAnsiTheme="majorBidi" w:cstheme="majorBidi"/>
                      <w:bCs/>
                      <w:sz w:val="20"/>
                      <w:szCs w:val="20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  <w:p w:rsidR="00CF05BD" w:rsidRPr="00FB5569" w:rsidRDefault="00CF05BD" w:rsidP="00CF05BD">
                  <w:pPr>
                    <w:rPr>
                      <w:color w:val="FFFFFF"/>
                      <w:lang w:val="fr-FR"/>
                    </w:rPr>
                  </w:pPr>
                </w:p>
              </w:txbxContent>
            </v:textbox>
            <w10:wrap type="through"/>
          </v:roundrect>
        </w:pict>
      </w:r>
      <w:r w:rsidR="00CF05BD" w:rsidRPr="00FC4065">
        <w:rPr>
          <w:rFonts w:asciiTheme="majorBidi" w:hAnsiTheme="majorBidi" w:cstheme="majorBidi"/>
          <w:b/>
          <w:bCs/>
          <w:color w:val="C45911" w:themeColor="accent2" w:themeShade="BF"/>
          <w:sz w:val="18"/>
          <w:szCs w:val="18"/>
          <w:lang w:val="fr-FR"/>
        </w:rPr>
        <w:t>ENTREPRISE</w:t>
      </w:r>
      <w:r w:rsidR="00CF05BD" w:rsidRPr="00FC4065">
        <w:rPr>
          <w:rFonts w:asciiTheme="majorBidi" w:hAnsiTheme="majorBidi" w:cstheme="majorBidi"/>
          <w:bCs/>
          <w:color w:val="C45911" w:themeColor="accent2" w:themeShade="BF"/>
          <w:sz w:val="18"/>
          <w:szCs w:val="18"/>
          <w:lang w:val="fr-FR"/>
        </w:rPr>
        <w:t xml:space="preserve"> : </w:t>
      </w:r>
      <w:r w:rsidR="00CF05BD" w:rsidRPr="00FC4065">
        <w:rPr>
          <w:rFonts w:asciiTheme="majorBidi" w:hAnsiTheme="majorBidi" w:cstheme="majorBidi"/>
          <w:b/>
          <w:sz w:val="18"/>
          <w:szCs w:val="18"/>
        </w:rPr>
        <w:t>SOUSS ACCOUNTING</w:t>
      </w:r>
      <w:r w:rsidR="00CF05BD" w:rsidRPr="00FC4065">
        <w:rPr>
          <w:rFonts w:asciiTheme="majorBidi" w:hAnsiTheme="majorBidi" w:cstheme="majorBidi"/>
          <w:bCs/>
          <w:i/>
          <w:iCs/>
          <w:sz w:val="18"/>
          <w:szCs w:val="18"/>
        </w:rPr>
        <w:t xml:space="preserve">  (cabinet comptable)                  </w:t>
      </w:r>
      <w:r w:rsidR="00A139EF">
        <w:rPr>
          <w:rFonts w:asciiTheme="majorBidi" w:hAnsiTheme="majorBidi" w:cstheme="majorBidi"/>
          <w:bCs/>
          <w:i/>
          <w:iCs/>
          <w:sz w:val="18"/>
          <w:szCs w:val="18"/>
        </w:rPr>
        <w:t xml:space="preserve">                      </w:t>
      </w:r>
      <w:r w:rsidR="00CF05BD" w:rsidRPr="00FC4065">
        <w:rPr>
          <w:rFonts w:asciiTheme="majorBidi" w:hAnsiTheme="majorBidi" w:cstheme="majorBidi"/>
          <w:bCs/>
          <w:i/>
          <w:iCs/>
          <w:sz w:val="18"/>
          <w:szCs w:val="18"/>
        </w:rPr>
        <w:t xml:space="preserve">     (07/2012 - 10/2012)</w:t>
      </w:r>
    </w:p>
    <w:p w:rsidR="00CF05BD" w:rsidRPr="00983A68" w:rsidRDefault="00CF05BD" w:rsidP="00CF05BD">
      <w:pPr>
        <w:pStyle w:val="Paragraphedeliste"/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Poste occupé :</w:t>
      </w:r>
      <w:r w:rsidRPr="00983A68">
        <w:rPr>
          <w:rFonts w:asciiTheme="majorBidi" w:hAnsiTheme="majorBidi" w:cstheme="majorBidi"/>
          <w:bCs/>
          <w:i/>
          <w:iCs/>
          <w:color w:val="C45911" w:themeColor="accent2" w:themeShade="BF"/>
          <w:sz w:val="16"/>
          <w:szCs w:val="16"/>
          <w:lang w:val="fr-FR"/>
        </w:rPr>
        <w:t xml:space="preserve">  </w:t>
      </w:r>
      <w:r w:rsidRPr="00983A68">
        <w:rPr>
          <w:rFonts w:asciiTheme="majorBidi" w:hAnsiTheme="majorBidi" w:cstheme="majorBidi"/>
          <w:b/>
          <w:i/>
          <w:iCs/>
          <w:color w:val="000000"/>
          <w:sz w:val="16"/>
          <w:szCs w:val="16"/>
        </w:rPr>
        <w:t xml:space="preserve"> Assistante comptable &amp; financier</w:t>
      </w:r>
      <w:r w:rsidRPr="00983A68">
        <w:rPr>
          <w:rFonts w:asciiTheme="majorBidi" w:hAnsiTheme="majorBidi" w:cstheme="majorBidi"/>
          <w:bCs/>
          <w:i/>
          <w:iCs/>
          <w:color w:val="000000"/>
          <w:sz w:val="16"/>
          <w:szCs w:val="16"/>
        </w:rPr>
        <w:t xml:space="preserve">  (4 mois)</w:t>
      </w:r>
    </w:p>
    <w:p w:rsidR="00CF05BD" w:rsidRPr="00983A68" w:rsidRDefault="00CF05BD" w:rsidP="00CF05BD">
      <w:pPr>
        <w:ind w:left="720"/>
        <w:rPr>
          <w:rFonts w:asciiTheme="majorBidi" w:hAnsiTheme="majorBidi" w:cstheme="majorBidi"/>
          <w:bCs/>
          <w:color w:val="C45911" w:themeColor="accent2" w:themeShade="BF"/>
          <w:sz w:val="16"/>
          <w:szCs w:val="16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Missions générales</w:t>
      </w:r>
      <w:r w:rsidRPr="00983A68">
        <w:rPr>
          <w:rFonts w:asciiTheme="majorBidi" w:hAnsiTheme="majorBidi" w:cstheme="majorBidi"/>
          <w:bCs/>
          <w:color w:val="C45911" w:themeColor="accent2" w:themeShade="BF"/>
          <w:sz w:val="16"/>
          <w:szCs w:val="16"/>
          <w:lang w:val="fr-FR"/>
        </w:rPr>
        <w:t xml:space="preserve"> : </w:t>
      </w:r>
    </w:p>
    <w:p w:rsidR="00CF05BD" w:rsidRPr="00983A68" w:rsidRDefault="00A139EF" w:rsidP="00A139EF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bCs/>
          <w:sz w:val="16"/>
          <w:szCs w:val="16"/>
          <w:lang w:val="fr-FR"/>
        </w:rPr>
      </w:pPr>
      <w:r w:rsidRPr="00983A68">
        <w:rPr>
          <w:rFonts w:asciiTheme="majorBidi" w:hAnsiTheme="majorBidi" w:cstheme="majorBidi"/>
          <w:bCs/>
          <w:sz w:val="16"/>
          <w:szCs w:val="16"/>
          <w:lang w:val="fr-FR"/>
        </w:rPr>
        <w:t>Gestion de la comptabilité Clients et Fournisseurs ;</w:t>
      </w:r>
    </w:p>
    <w:p w:rsidR="00A139EF" w:rsidRPr="00983A68" w:rsidRDefault="00A139EF" w:rsidP="00A139EF">
      <w:pPr>
        <w:pStyle w:val="Paragraphedeliste"/>
        <w:numPr>
          <w:ilvl w:val="0"/>
          <w:numId w:val="14"/>
        </w:numPr>
        <w:jc w:val="both"/>
        <w:rPr>
          <w:rFonts w:asciiTheme="majorBidi" w:hAnsiTheme="majorBidi" w:cstheme="majorBidi"/>
          <w:bCs/>
          <w:sz w:val="16"/>
          <w:szCs w:val="16"/>
          <w:lang w:val="fr-FR"/>
        </w:rPr>
      </w:pPr>
      <w:r w:rsidRPr="00983A68">
        <w:rPr>
          <w:rFonts w:asciiTheme="majorBidi" w:hAnsiTheme="majorBidi" w:cstheme="majorBidi"/>
          <w:bCs/>
          <w:sz w:val="16"/>
          <w:szCs w:val="16"/>
          <w:lang w:val="fr-FR"/>
        </w:rPr>
        <w:t>Aider à préparer les bilans (bilans comptables et financier) ;</w:t>
      </w:r>
    </w:p>
    <w:p w:rsidR="00CF05BD" w:rsidRPr="004B2798" w:rsidRDefault="002E0684" w:rsidP="004B2798">
      <w:pPr>
        <w:pStyle w:val="Paragraphedeliste"/>
        <w:ind w:left="644"/>
        <w:jc w:val="both"/>
        <w:rPr>
          <w:rFonts w:asciiTheme="majorBidi" w:hAnsiTheme="majorBidi" w:cstheme="majorBidi"/>
          <w:bCs/>
          <w:sz w:val="18"/>
          <w:szCs w:val="18"/>
          <w:lang w:val="fr-FR"/>
        </w:rPr>
      </w:pPr>
      <w:r>
        <w:rPr>
          <w:rFonts w:asciiTheme="majorBidi" w:hAnsiTheme="majorBidi" w:cstheme="majorBidi"/>
          <w:i/>
          <w:iCs/>
          <w:noProof/>
          <w:color w:val="000000"/>
          <w:sz w:val="18"/>
          <w:szCs w:val="18"/>
          <w:lang w:val="fr-BE" w:eastAsia="fr-BE"/>
        </w:rPr>
        <w:pict>
          <v:shape id="_x0000_s1079" type="#_x0000_t32" style="position:absolute;left:0;text-align:left;margin-left:-4.85pt;margin-top:1pt;width:445.35pt;height:0;z-index:251666432" o:connectortype="straight"/>
        </w:pict>
      </w:r>
      <w:r w:rsidR="00CF05BD" w:rsidRPr="004B2798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ENTREPRISE :</w:t>
      </w:r>
      <w:r w:rsidR="00CF05BD" w:rsidRPr="004B2798">
        <w:rPr>
          <w:rFonts w:asciiTheme="majorBidi" w:hAnsiTheme="majorBidi" w:cstheme="majorBidi"/>
          <w:b/>
          <w:bCs/>
          <w:sz w:val="16"/>
          <w:szCs w:val="16"/>
          <w:lang w:val="fr-FR"/>
        </w:rPr>
        <w:t xml:space="preserve"> WH GRC</w:t>
      </w:r>
      <w:r w:rsidR="00CF05BD" w:rsidRPr="004B2798">
        <w:rPr>
          <w:rFonts w:asciiTheme="majorBidi" w:hAnsiTheme="majorBidi" w:cstheme="majorBidi"/>
          <w:sz w:val="16"/>
          <w:szCs w:val="16"/>
          <w:lang w:val="fr-FR"/>
        </w:rPr>
        <w:t xml:space="preserve">  (Société de relation clients)                                 </w:t>
      </w:r>
      <w:r w:rsidR="00A139EF" w:rsidRPr="004B2798">
        <w:rPr>
          <w:rFonts w:asciiTheme="majorBidi" w:hAnsiTheme="majorBidi" w:cstheme="majorBidi"/>
          <w:sz w:val="16"/>
          <w:szCs w:val="16"/>
          <w:lang w:val="fr-FR"/>
        </w:rPr>
        <w:t xml:space="preserve">                       </w:t>
      </w:r>
      <w:r w:rsidR="004B2798">
        <w:rPr>
          <w:rFonts w:asciiTheme="majorBidi" w:hAnsiTheme="majorBidi" w:cstheme="majorBidi"/>
          <w:sz w:val="16"/>
          <w:szCs w:val="16"/>
          <w:lang w:val="fr-FR"/>
        </w:rPr>
        <w:t xml:space="preserve">                      </w:t>
      </w:r>
      <w:r w:rsidR="00CF05BD" w:rsidRPr="004B2798">
        <w:rPr>
          <w:rFonts w:asciiTheme="majorBidi" w:hAnsiTheme="majorBidi" w:cstheme="majorBidi"/>
          <w:sz w:val="16"/>
          <w:szCs w:val="16"/>
          <w:lang w:val="fr-FR"/>
        </w:rPr>
        <w:t xml:space="preserve">  (</w:t>
      </w:r>
      <w:r w:rsidR="00CF05BD" w:rsidRPr="004B2798">
        <w:rPr>
          <w:rFonts w:asciiTheme="majorBidi" w:hAnsiTheme="majorBidi" w:cstheme="majorBidi"/>
          <w:i/>
          <w:iCs/>
          <w:sz w:val="16"/>
          <w:szCs w:val="16"/>
          <w:lang w:val="fr-FR"/>
        </w:rPr>
        <w:t xml:space="preserve">12/2009 - 07/2011) </w:t>
      </w:r>
    </w:p>
    <w:p w:rsidR="00CF05BD" w:rsidRPr="00023B91" w:rsidRDefault="00CF05BD" w:rsidP="00CF05BD">
      <w:pPr>
        <w:rPr>
          <w:rFonts w:asciiTheme="majorBidi" w:hAnsiTheme="majorBidi" w:cstheme="majorBidi"/>
          <w:i/>
          <w:iCs/>
          <w:color w:val="C45911" w:themeColor="accent2" w:themeShade="BF"/>
          <w:sz w:val="16"/>
          <w:szCs w:val="16"/>
          <w:lang w:val="fr-FR"/>
        </w:rPr>
      </w:pPr>
      <w:r w:rsidRPr="00023B91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Postes occupés</w:t>
      </w:r>
      <w:r w:rsidRPr="00023B91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16"/>
          <w:szCs w:val="16"/>
          <w:lang w:val="fr-FR"/>
        </w:rPr>
        <w:t> :</w:t>
      </w:r>
      <w:r w:rsidRPr="00023B91">
        <w:rPr>
          <w:rFonts w:asciiTheme="majorBidi" w:hAnsiTheme="majorBidi" w:cstheme="majorBidi"/>
          <w:i/>
          <w:iCs/>
          <w:color w:val="C45911" w:themeColor="accent2" w:themeShade="BF"/>
          <w:sz w:val="16"/>
          <w:szCs w:val="16"/>
          <w:lang w:val="fr-FR"/>
        </w:rPr>
        <w:t xml:space="preserve"> </w:t>
      </w:r>
      <w:r w:rsidRPr="00023B91">
        <w:rPr>
          <w:rFonts w:asciiTheme="majorBidi" w:hAnsiTheme="majorBidi" w:cstheme="majorBidi"/>
          <w:i/>
          <w:iCs/>
          <w:sz w:val="16"/>
          <w:szCs w:val="16"/>
          <w:lang w:val="fr-FR"/>
        </w:rPr>
        <w:t>(19 mois)</w:t>
      </w:r>
    </w:p>
    <w:p w:rsidR="00CF05BD" w:rsidRPr="00023B91" w:rsidRDefault="00CF05BD" w:rsidP="00CF05B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color w:val="000000"/>
          <w:sz w:val="16"/>
          <w:szCs w:val="16"/>
        </w:rPr>
      </w:pPr>
      <w:r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>Conseillère au service de la clientèle ;</w:t>
      </w:r>
    </w:p>
    <w:p w:rsidR="00CF05BD" w:rsidRPr="00023B91" w:rsidRDefault="00CF05BD" w:rsidP="00CF05B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color w:val="000000"/>
          <w:sz w:val="16"/>
          <w:szCs w:val="16"/>
        </w:rPr>
      </w:pPr>
      <w:r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>Gestionnaire de flux et de plannings ;</w:t>
      </w:r>
    </w:p>
    <w:p w:rsidR="00CF05BD" w:rsidRPr="00023B91" w:rsidRDefault="00CF05BD" w:rsidP="00CF05B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i/>
          <w:iCs/>
          <w:sz w:val="16"/>
          <w:szCs w:val="16"/>
          <w:lang w:val="fr-FR"/>
        </w:rPr>
      </w:pPr>
      <w:r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>Chargée de recouvrement.</w:t>
      </w:r>
    </w:p>
    <w:p w:rsidR="00CF05BD" w:rsidRPr="00023B91" w:rsidRDefault="00CF05BD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</w:pPr>
      <w:r w:rsidRPr="00023B91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 xml:space="preserve">Missions ou tâches réalisées : </w:t>
      </w:r>
    </w:p>
    <w:p w:rsidR="00CF05BD" w:rsidRPr="00023B91" w:rsidRDefault="00CF05BD" w:rsidP="00CF05B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16"/>
          <w:szCs w:val="16"/>
          <w:lang w:val="fr-FR"/>
        </w:rPr>
      </w:pP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Etablissement, coordination et contrôle des plannings des équipes de travail ;</w:t>
      </w:r>
    </w:p>
    <w:p w:rsidR="00CF05BD" w:rsidRPr="00023B91" w:rsidRDefault="00CF05BD" w:rsidP="00CF05B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16"/>
          <w:szCs w:val="16"/>
        </w:rPr>
      </w:pPr>
      <w:r w:rsidRPr="00023B91">
        <w:rPr>
          <w:rFonts w:asciiTheme="majorBidi" w:hAnsiTheme="majorBidi" w:cstheme="majorBidi"/>
          <w:sz w:val="16"/>
          <w:szCs w:val="16"/>
        </w:rPr>
        <w:t>Gestion des risques liés aux retards, absentéismes, congés….</w:t>
      </w:r>
    </w:p>
    <w:p w:rsidR="00CF05BD" w:rsidRPr="00023B91" w:rsidRDefault="00CF05BD" w:rsidP="00CF05B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16"/>
          <w:szCs w:val="16"/>
        </w:rPr>
      </w:pPr>
      <w:r w:rsidRPr="00023B91">
        <w:rPr>
          <w:rFonts w:asciiTheme="majorBidi" w:hAnsiTheme="majorBidi" w:cstheme="majorBidi"/>
          <w:sz w:val="16"/>
          <w:szCs w:val="16"/>
        </w:rPr>
        <w:t>Gestion des dossiers pour les clients douteux et non solvables ;</w:t>
      </w:r>
    </w:p>
    <w:p w:rsidR="00CF05BD" w:rsidRPr="00023B91" w:rsidRDefault="00CF05BD" w:rsidP="00CF05B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16"/>
          <w:szCs w:val="16"/>
        </w:rPr>
      </w:pPr>
      <w:r w:rsidRPr="00023B91">
        <w:rPr>
          <w:rFonts w:asciiTheme="majorBidi" w:hAnsiTheme="majorBidi" w:cstheme="majorBidi"/>
          <w:sz w:val="16"/>
          <w:szCs w:val="16"/>
        </w:rPr>
        <w:t>Mener les actions de relances et de recouvrement ;</w:t>
      </w:r>
    </w:p>
    <w:p w:rsidR="00CF05BD" w:rsidRPr="00023B91" w:rsidRDefault="00CF05BD" w:rsidP="00CF05B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16"/>
          <w:szCs w:val="16"/>
        </w:rPr>
      </w:pPr>
      <w:r w:rsidRPr="00023B91">
        <w:rPr>
          <w:rFonts w:asciiTheme="majorBidi" w:hAnsiTheme="majorBidi" w:cstheme="majorBidi"/>
          <w:sz w:val="16"/>
          <w:szCs w:val="16"/>
        </w:rPr>
        <w:t xml:space="preserve">Gestion des dossiers </w:t>
      </w:r>
      <w:r w:rsidR="004B2798">
        <w:rPr>
          <w:rFonts w:asciiTheme="majorBidi" w:hAnsiTheme="majorBidi" w:cstheme="majorBidi"/>
          <w:sz w:val="16"/>
          <w:szCs w:val="16"/>
        </w:rPr>
        <w:t>des</w:t>
      </w:r>
      <w:r w:rsidRPr="00023B91">
        <w:rPr>
          <w:rFonts w:asciiTheme="majorBidi" w:hAnsiTheme="majorBidi" w:cstheme="majorBidi"/>
          <w:sz w:val="16"/>
          <w:szCs w:val="16"/>
        </w:rPr>
        <w:t xml:space="preserve"> demandes de </w:t>
      </w:r>
      <w:r w:rsidR="004B2798">
        <w:rPr>
          <w:rFonts w:asciiTheme="majorBidi" w:hAnsiTheme="majorBidi" w:cstheme="majorBidi"/>
          <w:sz w:val="16"/>
          <w:szCs w:val="16"/>
        </w:rPr>
        <w:t xml:space="preserve">résiliation d’abonnement </w:t>
      </w:r>
      <w:r w:rsidRPr="00023B91">
        <w:rPr>
          <w:rFonts w:asciiTheme="majorBidi" w:hAnsiTheme="majorBidi" w:cstheme="majorBidi"/>
          <w:sz w:val="16"/>
          <w:szCs w:val="16"/>
        </w:rPr>
        <w:t>des cl</w:t>
      </w:r>
      <w:r w:rsidR="004B2798">
        <w:rPr>
          <w:rFonts w:asciiTheme="majorBidi" w:hAnsiTheme="majorBidi" w:cstheme="majorBidi"/>
          <w:sz w:val="16"/>
          <w:szCs w:val="16"/>
        </w:rPr>
        <w:t>ients à savoir les fidéliser et les maintenir.</w:t>
      </w:r>
    </w:p>
    <w:p w:rsidR="00CF05BD" w:rsidRPr="00023B91" w:rsidRDefault="002E0684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</w:pPr>
      <w:r>
        <w:rPr>
          <w:noProof/>
          <w:sz w:val="16"/>
          <w:szCs w:val="16"/>
          <w:lang w:val="fr-FR" w:eastAsia="fr-FR"/>
        </w:rPr>
        <w:pict>
          <v:shape id="_x0000_s1077" type="#_x0000_t32" style="position:absolute;margin-left:-6.65pt;margin-top:.8pt;width:445.35pt;height:0;z-index:251664384" o:connectortype="straight"/>
        </w:pict>
      </w:r>
      <w:r w:rsidR="00CF05BD" w:rsidRPr="00023B91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ENTREPRISE :</w:t>
      </w:r>
      <w:r w:rsidR="00CF05BD" w:rsidRPr="00023B91">
        <w:rPr>
          <w:rFonts w:asciiTheme="majorBidi" w:hAnsiTheme="majorBidi" w:cstheme="majorBidi"/>
          <w:b/>
          <w:bCs/>
          <w:sz w:val="16"/>
          <w:szCs w:val="16"/>
          <w:lang w:val="fr-FR"/>
        </w:rPr>
        <w:t xml:space="preserve"> </w:t>
      </w:r>
      <w:r w:rsidR="00CF05BD" w:rsidRPr="00023B91">
        <w:rPr>
          <w:rFonts w:asciiTheme="majorBidi" w:hAnsiTheme="majorBidi" w:cstheme="majorBidi"/>
          <w:b/>
          <w:bCs/>
          <w:color w:val="000000"/>
          <w:sz w:val="16"/>
          <w:szCs w:val="16"/>
        </w:rPr>
        <w:t xml:space="preserve">Cabinet médical privé    </w:t>
      </w:r>
      <w:r w:rsidR="00CF05BD"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="00A139EF"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                    </w:t>
      </w:r>
      <w:r w:rsidR="00820EEB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                   </w:t>
      </w:r>
      <w:r w:rsidR="004B2798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 </w:t>
      </w:r>
      <w:r w:rsidR="00CF05BD"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 (2008-2009)</w:t>
      </w:r>
    </w:p>
    <w:p w:rsidR="00CF05BD" w:rsidRPr="00023B91" w:rsidRDefault="00CF05BD" w:rsidP="00CF05BD">
      <w:pPr>
        <w:rPr>
          <w:rFonts w:asciiTheme="majorBidi" w:hAnsiTheme="majorBidi" w:cstheme="majorBidi"/>
          <w:i/>
          <w:iCs/>
          <w:color w:val="C45911" w:themeColor="accent2" w:themeShade="BF"/>
          <w:sz w:val="16"/>
          <w:szCs w:val="16"/>
          <w:lang w:val="fr-FR"/>
        </w:rPr>
      </w:pPr>
      <w:r w:rsidRPr="00023B91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Poste occupé :</w:t>
      </w:r>
      <w:r w:rsidRPr="00023B91">
        <w:rPr>
          <w:rFonts w:asciiTheme="majorBidi" w:hAnsiTheme="majorBidi" w:cstheme="majorBidi"/>
          <w:i/>
          <w:iCs/>
          <w:color w:val="C45911" w:themeColor="accent2" w:themeShade="BF"/>
          <w:sz w:val="16"/>
          <w:szCs w:val="16"/>
          <w:lang w:val="fr-FR"/>
        </w:rPr>
        <w:t xml:space="preserve">   </w:t>
      </w:r>
      <w:r w:rsidRPr="00023B91">
        <w:rPr>
          <w:rFonts w:asciiTheme="majorBidi" w:hAnsiTheme="majorBidi" w:cstheme="majorBidi"/>
          <w:b/>
          <w:bCs/>
          <w:i/>
          <w:iCs/>
          <w:color w:val="000000"/>
          <w:sz w:val="16"/>
          <w:szCs w:val="16"/>
        </w:rPr>
        <w:t>Gestionnaire administrative Médicale (</w:t>
      </w:r>
      <w:r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>12 mois)</w:t>
      </w:r>
    </w:p>
    <w:p w:rsidR="00CF05BD" w:rsidRPr="00023B91" w:rsidRDefault="00CF05BD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</w:pPr>
      <w:r w:rsidRPr="00023B91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 xml:space="preserve">Missions ou tâches réalisées : </w:t>
      </w:r>
    </w:p>
    <w:p w:rsidR="00CF05BD" w:rsidRPr="00023B91" w:rsidRDefault="00CF05BD" w:rsidP="00CF05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6"/>
          <w:szCs w:val="16"/>
          <w:shd w:val="clear" w:color="auto" w:fill="FFFFFF"/>
        </w:rPr>
      </w:pP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Assurer la gestion administrative des dossiers médicaux ;</w:t>
      </w:r>
    </w:p>
    <w:p w:rsidR="00CF05BD" w:rsidRPr="00023B91" w:rsidRDefault="00CF05BD" w:rsidP="00CF05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6"/>
          <w:szCs w:val="16"/>
          <w:shd w:val="clear" w:color="auto" w:fill="FFFFFF"/>
        </w:rPr>
      </w:pP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Classement et archivages de documents médicaux ;</w:t>
      </w:r>
    </w:p>
    <w:p w:rsidR="00CF05BD" w:rsidRPr="00023B91" w:rsidRDefault="00CF05BD" w:rsidP="00CF05BD">
      <w:pPr>
        <w:numPr>
          <w:ilvl w:val="0"/>
          <w:numId w:val="1"/>
        </w:numPr>
        <w:shd w:val="clear" w:color="auto" w:fill="FFFFFF"/>
        <w:ind w:right="207"/>
        <w:jc w:val="both"/>
        <w:rPr>
          <w:rFonts w:asciiTheme="majorBidi" w:eastAsia="Times New Roman" w:hAnsiTheme="majorBidi" w:cstheme="majorBidi"/>
          <w:sz w:val="16"/>
          <w:szCs w:val="16"/>
          <w:lang w:val="fr-FR" w:eastAsia="fr-FR"/>
        </w:rPr>
      </w:pPr>
      <w:r w:rsidRPr="00023B91">
        <w:rPr>
          <w:rFonts w:asciiTheme="majorBidi" w:eastAsia="Times New Roman" w:hAnsiTheme="majorBidi" w:cstheme="majorBidi"/>
          <w:sz w:val="16"/>
          <w:szCs w:val="16"/>
          <w:lang w:eastAsia="fr-FR"/>
        </w:rPr>
        <w:t>Saisir</w:t>
      </w:r>
      <w:r w:rsidRPr="00023B91">
        <w:rPr>
          <w:rFonts w:asciiTheme="majorBidi" w:eastAsia="Times New Roman" w:hAnsiTheme="majorBidi" w:cstheme="majorBidi"/>
          <w:sz w:val="16"/>
          <w:szCs w:val="16"/>
          <w:lang w:val="fr-FR" w:eastAsia="fr-FR"/>
        </w:rPr>
        <w:t xml:space="preserve"> et transmettre les courriers et les résultats d'examens aux destinataires ;</w:t>
      </w:r>
    </w:p>
    <w:p w:rsidR="00CF05BD" w:rsidRPr="00023B91" w:rsidRDefault="00CF05BD" w:rsidP="00CF05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6"/>
          <w:szCs w:val="16"/>
          <w:shd w:val="clear" w:color="auto" w:fill="FFFFFF"/>
        </w:rPr>
      </w:pP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Gestion de planning de médecin ;</w:t>
      </w:r>
    </w:p>
    <w:p w:rsidR="00CF05BD" w:rsidRPr="00023B91" w:rsidRDefault="00CF05BD" w:rsidP="00CF05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6"/>
          <w:szCs w:val="16"/>
          <w:shd w:val="clear" w:color="auto" w:fill="FFFFFF"/>
        </w:rPr>
      </w:pP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Gestion comptable et financière  (gestion de caisse, tenir la comptabilité) ;</w:t>
      </w:r>
    </w:p>
    <w:p w:rsidR="00CF05BD" w:rsidRPr="00023B91" w:rsidRDefault="00CF05BD" w:rsidP="00CF05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6"/>
          <w:szCs w:val="16"/>
          <w:shd w:val="clear" w:color="auto" w:fill="FFFFFF"/>
        </w:rPr>
      </w:pP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 xml:space="preserve">Accueillir téléphoniquement &amp; physiquement les patients et délégués médicaux ;    </w:t>
      </w:r>
    </w:p>
    <w:p w:rsidR="00CF05BD" w:rsidRPr="00023B91" w:rsidRDefault="002E0684" w:rsidP="00CF05B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16"/>
          <w:szCs w:val="16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color w:val="C45911" w:themeColor="accent2" w:themeShade="BF"/>
          <w:sz w:val="16"/>
          <w:szCs w:val="16"/>
          <w:lang w:val="fr-BE" w:eastAsia="fr-BE"/>
        </w:rPr>
        <w:pict>
          <v:shape id="_x0000_s1074" type="#_x0000_t32" style="position:absolute;left:0;text-align:left;margin-left:-8.7pt;margin-top:8.75pt;width:450.4pt;height:0;z-index:251661312" o:connectortype="straight"/>
        </w:pict>
      </w:r>
      <w:r w:rsidR="00CF05BD"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S’assurer de l'hygiène de la salle de soins  et du bien-être des patients.</w:t>
      </w:r>
    </w:p>
    <w:p w:rsidR="00CF05BD" w:rsidRPr="00023B91" w:rsidRDefault="00CF05BD" w:rsidP="00CF05BD">
      <w:pPr>
        <w:pStyle w:val="Paragraphedeliste"/>
        <w:ind w:left="644"/>
        <w:jc w:val="both"/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</w:pPr>
      <w:r w:rsidRPr="00023B91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ENTREPRISE :</w:t>
      </w:r>
      <w:r w:rsidRPr="00023B91">
        <w:rPr>
          <w:rFonts w:asciiTheme="majorBidi" w:hAnsiTheme="majorBidi" w:cstheme="majorBidi"/>
          <w:b/>
          <w:bCs/>
          <w:i/>
          <w:iCs/>
          <w:color w:val="000000"/>
          <w:sz w:val="16"/>
          <w:szCs w:val="16"/>
        </w:rPr>
        <w:t xml:space="preserve"> </w:t>
      </w:r>
      <w:r w:rsidRPr="00023B91">
        <w:rPr>
          <w:rFonts w:asciiTheme="majorBidi" w:hAnsiTheme="majorBidi" w:cstheme="majorBidi"/>
          <w:b/>
          <w:bCs/>
          <w:color w:val="000000"/>
          <w:sz w:val="16"/>
          <w:szCs w:val="16"/>
        </w:rPr>
        <w:t>MEDIDIS</w:t>
      </w:r>
      <w:r w:rsidRPr="00023B91">
        <w:rPr>
          <w:rFonts w:asciiTheme="majorBidi" w:hAnsiTheme="majorBidi" w:cstheme="majorBidi"/>
          <w:color w:val="000000"/>
          <w:sz w:val="16"/>
          <w:szCs w:val="16"/>
        </w:rPr>
        <w:t xml:space="preserve">  </w:t>
      </w:r>
      <w:r w:rsidRPr="00023B91">
        <w:rPr>
          <w:rFonts w:asciiTheme="majorBidi" w:hAnsiTheme="majorBidi" w:cstheme="majorBidi"/>
          <w:b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</w:t>
      </w:r>
      <w:r w:rsidR="00A139EF" w:rsidRPr="00023B91">
        <w:rPr>
          <w:rFonts w:asciiTheme="majorBidi" w:hAnsiTheme="majorBidi" w:cstheme="majorBidi"/>
          <w:b/>
          <w:bCs/>
          <w:i/>
          <w:iCs/>
          <w:color w:val="000000"/>
          <w:sz w:val="16"/>
          <w:szCs w:val="16"/>
        </w:rPr>
        <w:t xml:space="preserve">                      </w:t>
      </w:r>
      <w:r w:rsidR="004B2798">
        <w:rPr>
          <w:rFonts w:asciiTheme="majorBidi" w:hAnsiTheme="majorBidi" w:cstheme="majorBidi"/>
          <w:b/>
          <w:bCs/>
          <w:i/>
          <w:iCs/>
          <w:color w:val="000000"/>
          <w:sz w:val="16"/>
          <w:szCs w:val="16"/>
        </w:rPr>
        <w:t xml:space="preserve">                       </w:t>
      </w:r>
      <w:r w:rsidRPr="00023B91">
        <w:rPr>
          <w:rFonts w:asciiTheme="majorBidi" w:hAnsiTheme="majorBidi" w:cstheme="majorBidi"/>
          <w:b/>
          <w:bCs/>
          <w:i/>
          <w:iCs/>
          <w:color w:val="000000"/>
          <w:sz w:val="16"/>
          <w:szCs w:val="16"/>
        </w:rPr>
        <w:t xml:space="preserve">    </w:t>
      </w:r>
      <w:r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>(O8/2007- 03/2008)</w:t>
      </w:r>
    </w:p>
    <w:p w:rsidR="00CF05BD" w:rsidRPr="00023B91" w:rsidRDefault="00CF05BD" w:rsidP="00CF05BD">
      <w:pPr>
        <w:pStyle w:val="Titre1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16"/>
          <w:szCs w:val="16"/>
        </w:rPr>
      </w:pPr>
      <w:r w:rsidRPr="00023B91">
        <w:rPr>
          <w:rFonts w:asciiTheme="majorBidi" w:hAnsiTheme="majorBidi" w:cstheme="majorBidi"/>
          <w:color w:val="C45911" w:themeColor="accent2" w:themeShade="BF"/>
          <w:sz w:val="16"/>
          <w:szCs w:val="16"/>
        </w:rPr>
        <w:t>Poste occupé :</w:t>
      </w:r>
      <w:r w:rsidRPr="00023B91">
        <w:rPr>
          <w:rFonts w:asciiTheme="majorBidi" w:hAnsiTheme="majorBidi" w:cstheme="majorBidi"/>
          <w:b w:val="0"/>
          <w:bCs w:val="0"/>
          <w:i/>
          <w:iCs/>
          <w:color w:val="C45911" w:themeColor="accent2" w:themeShade="BF"/>
          <w:sz w:val="16"/>
          <w:szCs w:val="16"/>
        </w:rPr>
        <w:t xml:space="preserve"> </w:t>
      </w:r>
      <w:r w:rsidRPr="00023B91">
        <w:rPr>
          <w:rFonts w:asciiTheme="majorBidi" w:hAnsiTheme="majorBidi" w:cstheme="majorBidi"/>
          <w:i/>
          <w:iCs/>
          <w:color w:val="000000"/>
          <w:sz w:val="16"/>
          <w:szCs w:val="16"/>
        </w:rPr>
        <w:t>Gestionnaire litiges facturation</w:t>
      </w:r>
      <w:r w:rsidRPr="00023B91">
        <w:rPr>
          <w:rFonts w:asciiTheme="majorBidi" w:hAnsiTheme="majorBidi" w:cstheme="majorBidi"/>
          <w:b w:val="0"/>
          <w:bCs w:val="0"/>
          <w:color w:val="000000"/>
          <w:sz w:val="16"/>
          <w:szCs w:val="16"/>
        </w:rPr>
        <w:t xml:space="preserve">  </w:t>
      </w:r>
      <w:r w:rsidRPr="00023B91">
        <w:rPr>
          <w:rFonts w:asciiTheme="majorBidi" w:hAnsiTheme="majorBidi" w:cstheme="majorBidi"/>
          <w:b w:val="0"/>
          <w:bCs w:val="0"/>
          <w:i/>
          <w:iCs/>
          <w:sz w:val="16"/>
          <w:szCs w:val="16"/>
        </w:rPr>
        <w:t>(8 mois)</w:t>
      </w:r>
    </w:p>
    <w:p w:rsidR="00CF05BD" w:rsidRPr="00023B91" w:rsidRDefault="00CF05BD" w:rsidP="00CF05BD">
      <w:pPr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 w:rsidRPr="00023B91">
        <w:rPr>
          <w:rFonts w:asciiTheme="majorBidi" w:hAnsiTheme="majorBidi" w:cstheme="majorBidi"/>
          <w:b/>
          <w:bCs/>
          <w:color w:val="C45911" w:themeColor="accent2" w:themeShade="BF"/>
          <w:sz w:val="16"/>
          <w:szCs w:val="16"/>
          <w:lang w:val="fr-FR"/>
        </w:rPr>
        <w:t>Missions ou tâches réalisées :</w:t>
      </w:r>
      <w:r w:rsidRPr="00023B91">
        <w:rPr>
          <w:rFonts w:asciiTheme="majorBidi" w:hAnsiTheme="majorBidi" w:cstheme="majorBidi"/>
          <w:color w:val="C45911" w:themeColor="accent2" w:themeShade="BF"/>
          <w:sz w:val="16"/>
          <w:szCs w:val="16"/>
          <w:lang w:val="fr-FR"/>
        </w:rPr>
        <w:t xml:space="preserve"> </w:t>
      </w:r>
    </w:p>
    <w:p w:rsidR="00CF05BD" w:rsidRPr="00023B91" w:rsidRDefault="00CF05BD" w:rsidP="00CF05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</w:rPr>
      </w:pP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Gestion des litiges et des réclamations des clients (téléphone, mails) ;</w:t>
      </w:r>
    </w:p>
    <w:p w:rsidR="00CF05BD" w:rsidRPr="00023B91" w:rsidRDefault="00CF05BD" w:rsidP="00CF05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</w:rPr>
      </w:pP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Ouverture des dossiers litiges,</w:t>
      </w:r>
      <w:r w:rsidRPr="00023B91">
        <w:rPr>
          <w:rFonts w:asciiTheme="majorBidi" w:hAnsiTheme="majorBidi" w:cstheme="majorBidi"/>
          <w:sz w:val="16"/>
          <w:szCs w:val="16"/>
        </w:rPr>
        <w:t xml:space="preserve"> / </w:t>
      </w:r>
      <w:r w:rsidRPr="00023B91">
        <w:rPr>
          <w:rFonts w:asciiTheme="majorBidi" w:hAnsiTheme="majorBidi" w:cstheme="majorBidi"/>
          <w:sz w:val="16"/>
          <w:szCs w:val="16"/>
          <w:shd w:val="clear" w:color="auto" w:fill="FFFFFF"/>
        </w:rPr>
        <w:t>Traitement des avoirs ;</w:t>
      </w:r>
    </w:p>
    <w:p w:rsidR="00CF05BD" w:rsidRPr="00023B91" w:rsidRDefault="00CF05BD" w:rsidP="00CF05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</w:rPr>
      </w:pPr>
      <w:r w:rsidRPr="00023B91">
        <w:rPr>
          <w:rFonts w:asciiTheme="majorBidi" w:hAnsiTheme="majorBidi" w:cstheme="majorBidi"/>
          <w:sz w:val="16"/>
          <w:szCs w:val="16"/>
        </w:rPr>
        <w:t>Contrôler, valider les factures émises ;</w:t>
      </w:r>
    </w:p>
    <w:p w:rsidR="00CF05BD" w:rsidRPr="00023B91" w:rsidRDefault="002E0684" w:rsidP="00CF05B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16"/>
          <w:szCs w:val="16"/>
          <w:lang w:val="fr-FR"/>
        </w:rPr>
      </w:pPr>
      <w:r>
        <w:rPr>
          <w:rFonts w:asciiTheme="majorBidi" w:hAnsiTheme="majorBidi" w:cstheme="majorBidi"/>
          <w:noProof/>
          <w:sz w:val="16"/>
          <w:szCs w:val="16"/>
          <w:lang w:val="fr-FR" w:eastAsia="fr-FR"/>
        </w:rPr>
        <w:pict>
          <v:rect id="_x0000_s1065" style="position:absolute;left:0;text-align:left;margin-left:-3.1pt;margin-top:10.8pt;width:434.05pt;height:15.75pt;z-index:251652096;visibility:visible;mso-width-relative:margin;mso-height-relative:margin" wrapcoords="-39 -900 -39 20700 21639 20700 21639 -900 -39 -900" fillcolor="white [3201]" strokecolor="#ed7d31 [3205]" strokeweight="1pt">
            <v:stroke dashstyle="dash"/>
            <v:shadow color="#868686"/>
            <v:textbox style="mso-next-textbox:#_x0000_s1065">
              <w:txbxContent>
                <w:p w:rsidR="00CF05BD" w:rsidRPr="004B2798" w:rsidRDefault="00CF05BD" w:rsidP="00CF05BD">
                  <w:pPr>
                    <w:jc w:val="center"/>
                    <w:rPr>
                      <w:rFonts w:ascii="Copperplate Gothic Light" w:hAnsi="Copperplate Gothic Light"/>
                      <w:b/>
                      <w:color w:val="C45911" w:themeColor="accent2" w:themeShade="BF"/>
                      <w:sz w:val="16"/>
                      <w:szCs w:val="16"/>
                    </w:rPr>
                  </w:pPr>
                  <w:r w:rsidRPr="004B2798">
                    <w:rPr>
                      <w:rFonts w:ascii="Copperplate Gothic Light" w:hAnsi="Copperplate Gothic Light"/>
                      <w:b/>
                      <w:color w:val="C45911" w:themeColor="accent2" w:themeShade="BF"/>
                      <w:sz w:val="16"/>
                      <w:szCs w:val="16"/>
                    </w:rPr>
                    <w:t>STAGES PROFESSIONNELS</w:t>
                  </w:r>
                </w:p>
                <w:p w:rsidR="00CF05BD" w:rsidRPr="005A1A64" w:rsidRDefault="00CF05BD" w:rsidP="00CF05BD">
                  <w:pPr>
                    <w:jc w:val="center"/>
                    <w:rPr>
                      <w:rFonts w:ascii="Copperplate Gothic Light" w:hAnsi="Copperplate Gothic Light"/>
                      <w:sz w:val="18"/>
                      <w:szCs w:val="18"/>
                    </w:rPr>
                  </w:pPr>
                </w:p>
              </w:txbxContent>
            </v:textbox>
            <w10:wrap type="through"/>
          </v:rect>
        </w:pict>
      </w:r>
      <w:r w:rsidR="00CF05BD" w:rsidRPr="00023B91">
        <w:rPr>
          <w:rFonts w:asciiTheme="majorBidi" w:hAnsiTheme="majorBidi" w:cstheme="majorBidi"/>
          <w:sz w:val="16"/>
          <w:szCs w:val="16"/>
        </w:rPr>
        <w:t>Procéder aux différentes opérations comptables pouvant découler de la facturation.</w:t>
      </w:r>
    </w:p>
    <w:p w:rsidR="00CF05BD" w:rsidRPr="00983A68" w:rsidRDefault="00CF05BD" w:rsidP="00CF05BD">
      <w:pPr>
        <w:tabs>
          <w:tab w:val="left" w:pos="6717"/>
        </w:tabs>
        <w:rPr>
          <w:rFonts w:asciiTheme="majorBidi" w:hAnsiTheme="majorBidi" w:cstheme="majorBidi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 xml:space="preserve">ENTREPRISE : </w:t>
      </w:r>
      <w:r w:rsidRP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>JBM Compta  (cabinet comptabilité-fiscalité).</w:t>
      </w:r>
      <w:r w:rsidRPr="00983A68">
        <w:rPr>
          <w:rFonts w:asciiTheme="majorBidi" w:hAnsiTheme="majorBidi" w:cstheme="majorBidi"/>
          <w:sz w:val="12"/>
          <w:szCs w:val="12"/>
          <w:lang w:val="fr-FR"/>
        </w:rPr>
        <w:tab/>
      </w:r>
    </w:p>
    <w:p w:rsidR="00CF05BD" w:rsidRPr="00983A68" w:rsidRDefault="00CF05BD" w:rsidP="00CF05BD">
      <w:pPr>
        <w:rPr>
          <w:rFonts w:asciiTheme="majorBidi" w:hAnsiTheme="majorBidi" w:cstheme="majorBidi"/>
          <w:i/>
          <w:iCs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sz w:val="12"/>
          <w:szCs w:val="12"/>
          <w:lang w:val="fr-FR"/>
        </w:rPr>
        <w:t xml:space="preserve">                            </w:t>
      </w:r>
      <w:r w:rsidRPr="00983A68">
        <w:rPr>
          <w:rFonts w:asciiTheme="majorBidi" w:hAnsiTheme="majorBidi" w:cstheme="majorBidi"/>
          <w:i/>
          <w:iCs/>
          <w:sz w:val="12"/>
          <w:szCs w:val="12"/>
          <w:lang w:val="fr-FR"/>
        </w:rPr>
        <w:t xml:space="preserve">Adresse : 62 rues </w:t>
      </w:r>
      <w:proofErr w:type="spellStart"/>
      <w:r w:rsidRPr="00983A68">
        <w:rPr>
          <w:rFonts w:asciiTheme="majorBidi" w:hAnsiTheme="majorBidi" w:cstheme="majorBidi"/>
          <w:i/>
          <w:iCs/>
          <w:sz w:val="12"/>
          <w:szCs w:val="12"/>
          <w:lang w:val="fr-FR"/>
        </w:rPr>
        <w:t>Houzeau</w:t>
      </w:r>
      <w:proofErr w:type="spellEnd"/>
      <w:r w:rsidRPr="00983A68">
        <w:rPr>
          <w:rFonts w:asciiTheme="majorBidi" w:hAnsiTheme="majorBidi" w:cstheme="majorBidi"/>
          <w:i/>
          <w:iCs/>
          <w:sz w:val="12"/>
          <w:szCs w:val="12"/>
          <w:lang w:val="fr-FR"/>
        </w:rPr>
        <w:t xml:space="preserve"> De </w:t>
      </w:r>
      <w:proofErr w:type="spellStart"/>
      <w:r w:rsidRPr="00983A68">
        <w:rPr>
          <w:rFonts w:asciiTheme="majorBidi" w:hAnsiTheme="majorBidi" w:cstheme="majorBidi"/>
          <w:i/>
          <w:iCs/>
          <w:sz w:val="12"/>
          <w:szCs w:val="12"/>
          <w:lang w:val="fr-FR"/>
        </w:rPr>
        <w:t>Lehaie</w:t>
      </w:r>
      <w:proofErr w:type="spellEnd"/>
      <w:r w:rsidRPr="00983A68">
        <w:rPr>
          <w:rFonts w:asciiTheme="majorBidi" w:hAnsiTheme="majorBidi" w:cstheme="majorBidi"/>
          <w:i/>
          <w:iCs/>
          <w:sz w:val="12"/>
          <w:szCs w:val="12"/>
          <w:lang w:val="fr-FR"/>
        </w:rPr>
        <w:t>, Koekelberg, 1081 Bruxelles. Belgique</w:t>
      </w:r>
    </w:p>
    <w:p w:rsidR="00CF05BD" w:rsidRPr="00983A68" w:rsidRDefault="00CF05BD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Poste occupé :</w:t>
      </w:r>
      <w:r w:rsidRP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 </w:t>
      </w:r>
      <w:r w:rsidRPr="00983A68">
        <w:rPr>
          <w:rFonts w:asciiTheme="majorBidi" w:hAnsiTheme="majorBidi" w:cstheme="majorBidi"/>
          <w:b/>
          <w:i/>
          <w:iCs/>
          <w:sz w:val="12"/>
          <w:szCs w:val="12"/>
          <w:lang w:val="fr-FR"/>
        </w:rPr>
        <w:t>Comptable &amp; Auditeur Financier</w:t>
      </w:r>
      <w:r w:rsidRPr="00983A68">
        <w:rPr>
          <w:rFonts w:asciiTheme="majorBidi" w:hAnsiTheme="majorBidi" w:cstheme="majorBidi"/>
          <w:sz w:val="12"/>
          <w:szCs w:val="12"/>
          <w:lang w:val="fr-FR"/>
        </w:rPr>
        <w:t xml:space="preserve">                                        </w:t>
      </w:r>
      <w:r w:rsidR="00A139EF" w:rsidRPr="00983A68">
        <w:rPr>
          <w:rFonts w:asciiTheme="majorBidi" w:hAnsiTheme="majorBidi" w:cstheme="majorBidi"/>
          <w:sz w:val="12"/>
          <w:szCs w:val="12"/>
          <w:lang w:val="fr-FR"/>
        </w:rPr>
        <w:t xml:space="preserve">                      </w:t>
      </w:r>
      <w:r w:rsidRPr="00983A68">
        <w:rPr>
          <w:rFonts w:asciiTheme="majorBidi" w:hAnsiTheme="majorBidi" w:cstheme="majorBidi"/>
          <w:sz w:val="12"/>
          <w:szCs w:val="12"/>
          <w:lang w:val="fr-FR"/>
        </w:rPr>
        <w:t xml:space="preserve">  </w:t>
      </w:r>
      <w:r w:rsidR="002F1BB8" w:rsidRPr="00983A68">
        <w:rPr>
          <w:rFonts w:asciiTheme="majorBidi" w:hAnsiTheme="majorBidi" w:cstheme="majorBidi"/>
          <w:sz w:val="12"/>
          <w:szCs w:val="12"/>
          <w:lang w:val="fr-FR"/>
        </w:rPr>
        <w:t xml:space="preserve">                                                   </w:t>
      </w:r>
      <w:r w:rsidRPr="00983A68">
        <w:rPr>
          <w:rFonts w:asciiTheme="majorBidi" w:hAnsiTheme="majorBidi" w:cstheme="majorBidi"/>
          <w:sz w:val="12"/>
          <w:szCs w:val="12"/>
          <w:lang w:val="fr-FR"/>
        </w:rPr>
        <w:t xml:space="preserve">  </w:t>
      </w:r>
      <w:r w:rsidR="00983A68">
        <w:rPr>
          <w:rFonts w:asciiTheme="majorBidi" w:hAnsiTheme="majorBidi" w:cstheme="majorBidi"/>
          <w:sz w:val="12"/>
          <w:szCs w:val="12"/>
          <w:lang w:val="fr-FR"/>
        </w:rPr>
        <w:t xml:space="preserve">                                        </w:t>
      </w:r>
      <w:r w:rsidRPr="00983A68">
        <w:rPr>
          <w:rFonts w:asciiTheme="majorBidi" w:hAnsiTheme="majorBidi" w:cstheme="majorBidi"/>
          <w:sz w:val="12"/>
          <w:szCs w:val="12"/>
          <w:lang w:val="fr-FR"/>
        </w:rPr>
        <w:t xml:space="preserve">(09/2014 au 01/2015) </w:t>
      </w:r>
      <w:r w:rsidRPr="00983A68">
        <w:rPr>
          <w:rFonts w:asciiTheme="majorBidi" w:hAnsiTheme="majorBidi" w:cstheme="majorBidi"/>
          <w:sz w:val="12"/>
          <w:szCs w:val="12"/>
          <w:lang w:val="fr-FR"/>
        </w:rPr>
        <w:br/>
      </w: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 xml:space="preserve">Missions générales : </w:t>
      </w:r>
    </w:p>
    <w:p w:rsidR="00CF05BD" w:rsidRPr="00983A68" w:rsidRDefault="00CF05BD" w:rsidP="00CF05B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sz w:val="12"/>
          <w:szCs w:val="12"/>
          <w:lang w:val="fr-FR"/>
        </w:rPr>
        <w:t>Tenir la comptabilité fournisseurs-documents à l’entrée ;</w:t>
      </w:r>
    </w:p>
    <w:p w:rsidR="00CF05BD" w:rsidRPr="00983A68" w:rsidRDefault="00CF05BD" w:rsidP="00CF05B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sz w:val="12"/>
          <w:szCs w:val="12"/>
          <w:lang w:val="fr-FR"/>
        </w:rPr>
        <w:t>Tenir la comptabilité clients-documents à la sortie ;</w:t>
      </w:r>
    </w:p>
    <w:p w:rsidR="00CF05BD" w:rsidRPr="00983A68" w:rsidRDefault="00CF05BD" w:rsidP="00CF05B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sz w:val="12"/>
          <w:szCs w:val="12"/>
          <w:lang w:val="fr-FR"/>
        </w:rPr>
        <w:t>Établir, éditer et vérifier les documents relatifs à la TVA ;</w:t>
      </w:r>
    </w:p>
    <w:p w:rsidR="00CF05BD" w:rsidRPr="00983A68" w:rsidRDefault="00CF05BD" w:rsidP="00CF05B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sz w:val="12"/>
          <w:szCs w:val="12"/>
          <w:lang w:val="fr-FR"/>
        </w:rPr>
        <w:t>Comptabiliser les documents financiers ;</w:t>
      </w:r>
    </w:p>
    <w:p w:rsidR="00CF05BD" w:rsidRPr="00983A68" w:rsidRDefault="00CF05BD" w:rsidP="00CF05B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sz w:val="12"/>
          <w:szCs w:val="12"/>
          <w:lang w:val="fr-FR"/>
        </w:rPr>
        <w:t>Exécuter et suivre les paiements/encaissements ;</w:t>
      </w:r>
    </w:p>
    <w:p w:rsidR="00CF05BD" w:rsidRPr="00983A68" w:rsidRDefault="002E0684" w:rsidP="00CF05B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12"/>
          <w:szCs w:val="12"/>
          <w:lang w:val="fr-FR"/>
        </w:rPr>
      </w:pPr>
      <w:r>
        <w:rPr>
          <w:rFonts w:asciiTheme="majorBidi" w:hAnsiTheme="majorBidi" w:cstheme="majorBidi"/>
          <w:noProof/>
          <w:sz w:val="12"/>
          <w:szCs w:val="12"/>
          <w:lang w:val="fr-BE" w:eastAsia="fr-BE"/>
        </w:rPr>
        <w:pict>
          <v:shape id="_x0000_s1072" type="#_x0000_t32" style="position:absolute;left:0;text-align:left;margin-left:-8.85pt;margin-top:7.75pt;width:445.35pt;height:0;z-index:251659264" o:connectortype="straight"/>
        </w:pict>
      </w:r>
      <w:r w:rsidR="00CF05BD" w:rsidRPr="00983A68">
        <w:rPr>
          <w:rFonts w:asciiTheme="majorBidi" w:hAnsiTheme="majorBidi" w:cstheme="majorBidi"/>
          <w:sz w:val="12"/>
          <w:szCs w:val="12"/>
          <w:lang w:val="fr-FR"/>
        </w:rPr>
        <w:t>Collaborer aux clôtures intermédiaires et celle de l’exercice comptable.</w:t>
      </w:r>
    </w:p>
    <w:p w:rsidR="00CF05BD" w:rsidRPr="00983A68" w:rsidRDefault="00CF05BD" w:rsidP="00CF05BD">
      <w:pPr>
        <w:pStyle w:val="Paragraphedeliste"/>
        <w:ind w:left="644"/>
        <w:rPr>
          <w:rFonts w:asciiTheme="majorBidi" w:hAnsiTheme="majorBidi" w:cstheme="majorBidi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ENTREPRISE :</w:t>
      </w:r>
      <w:r w:rsidRPr="00983A68">
        <w:rPr>
          <w:rFonts w:asciiTheme="majorBidi" w:hAnsiTheme="majorBidi" w:cstheme="majorBidi"/>
          <w:b/>
          <w:color w:val="C45911" w:themeColor="accent2" w:themeShade="BF"/>
          <w:sz w:val="12"/>
          <w:szCs w:val="12"/>
          <w:lang w:val="fr-FR"/>
        </w:rPr>
        <w:t xml:space="preserve"> </w:t>
      </w:r>
      <w:r w:rsidRPr="00983A68">
        <w:rPr>
          <w:rFonts w:asciiTheme="majorBidi" w:hAnsiTheme="majorBidi" w:cstheme="majorBidi"/>
          <w:b/>
          <w:color w:val="000000"/>
          <w:sz w:val="12"/>
          <w:szCs w:val="12"/>
        </w:rPr>
        <w:t xml:space="preserve">VEOLIA EAU                                                                     </w:t>
      </w:r>
      <w:r w:rsidR="00A139EF" w:rsidRPr="00983A68">
        <w:rPr>
          <w:rFonts w:asciiTheme="majorBidi" w:hAnsiTheme="majorBidi" w:cstheme="majorBidi"/>
          <w:b/>
          <w:color w:val="000000"/>
          <w:sz w:val="12"/>
          <w:szCs w:val="12"/>
        </w:rPr>
        <w:t xml:space="preserve">                    </w:t>
      </w:r>
      <w:r w:rsidR="004B2798" w:rsidRPr="00983A68">
        <w:rPr>
          <w:rFonts w:asciiTheme="majorBidi" w:hAnsiTheme="majorBidi" w:cstheme="majorBidi"/>
          <w:b/>
          <w:color w:val="000000"/>
          <w:sz w:val="12"/>
          <w:szCs w:val="12"/>
        </w:rPr>
        <w:t xml:space="preserve">                                                    </w:t>
      </w:r>
      <w:r w:rsidR="00A139EF" w:rsidRPr="00983A68">
        <w:rPr>
          <w:rFonts w:asciiTheme="majorBidi" w:hAnsiTheme="majorBidi" w:cstheme="majorBidi"/>
          <w:b/>
          <w:color w:val="000000"/>
          <w:sz w:val="12"/>
          <w:szCs w:val="12"/>
        </w:rPr>
        <w:t xml:space="preserve">  </w:t>
      </w:r>
      <w:r w:rsidRPr="00983A68">
        <w:rPr>
          <w:rFonts w:asciiTheme="majorBidi" w:hAnsiTheme="majorBidi" w:cstheme="majorBidi"/>
          <w:b/>
          <w:color w:val="000000"/>
          <w:sz w:val="12"/>
          <w:szCs w:val="12"/>
        </w:rPr>
        <w:t xml:space="preserve">   </w:t>
      </w:r>
      <w:r w:rsidR="00983A68">
        <w:rPr>
          <w:rFonts w:asciiTheme="majorBidi" w:hAnsiTheme="majorBidi" w:cstheme="majorBidi"/>
          <w:b/>
          <w:color w:val="000000"/>
          <w:sz w:val="12"/>
          <w:szCs w:val="12"/>
        </w:rPr>
        <w:t xml:space="preserve">                                      </w:t>
      </w:r>
      <w:r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>(01/2014 – 06/2014)</w:t>
      </w:r>
      <w:r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br/>
        <w:t xml:space="preserve">                           ‘COMPAGNIE GENERALE DES EAUX’’</w:t>
      </w:r>
      <w:r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br/>
        <w:t xml:space="preserve">                            21 RUE LA BOETIE 75008 Paris - FRANCE</w:t>
      </w:r>
    </w:p>
    <w:p w:rsidR="00CF05BD" w:rsidRPr="00983A68" w:rsidRDefault="00CF05BD" w:rsidP="00CF05BD">
      <w:pPr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Poste occupé :</w:t>
      </w:r>
      <w:r w:rsidRPr="00983A68">
        <w:rPr>
          <w:rFonts w:asciiTheme="majorBidi" w:hAnsiTheme="majorBidi" w:cstheme="majorBidi"/>
          <w:bCs/>
          <w:i/>
          <w:iCs/>
          <w:color w:val="C45911" w:themeColor="accent2" w:themeShade="BF"/>
          <w:sz w:val="12"/>
          <w:szCs w:val="12"/>
          <w:lang w:val="fr-FR"/>
        </w:rPr>
        <w:t xml:space="preserve">   </w:t>
      </w:r>
      <w:r w:rsidRPr="00983A68">
        <w:rPr>
          <w:rFonts w:asciiTheme="majorBidi" w:hAnsiTheme="majorBidi" w:cstheme="majorBidi"/>
          <w:b/>
          <w:i/>
          <w:iCs/>
          <w:color w:val="000000"/>
          <w:sz w:val="12"/>
          <w:szCs w:val="12"/>
        </w:rPr>
        <w:t>Contrôleur de gestion &amp; Auditeur Financier</w:t>
      </w:r>
    </w:p>
    <w:p w:rsidR="00CF05BD" w:rsidRPr="00983A68" w:rsidRDefault="00CF05BD" w:rsidP="00CF05BD">
      <w:pPr>
        <w:rPr>
          <w:rFonts w:asciiTheme="majorBidi" w:hAnsiTheme="majorBidi" w:cstheme="majorBidi"/>
          <w:sz w:val="12"/>
          <w:szCs w:val="12"/>
          <w:shd w:val="clear" w:color="auto" w:fill="FFFFFF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Missions générales :</w:t>
      </w:r>
      <w:r w:rsidRPr="00983A68">
        <w:rPr>
          <w:rFonts w:asciiTheme="majorBidi" w:hAnsiTheme="majorBidi" w:cstheme="majorBidi"/>
          <w:bCs/>
          <w:i/>
          <w:iCs/>
          <w:color w:val="C45911" w:themeColor="accent2" w:themeShade="BF"/>
          <w:sz w:val="12"/>
          <w:szCs w:val="12"/>
          <w:lang w:val="fr-FR"/>
        </w:rPr>
        <w:t xml:space="preserve"> </w:t>
      </w:r>
      <w:r w:rsidRPr="00983A68">
        <w:rPr>
          <w:rFonts w:asciiTheme="majorBidi" w:hAnsiTheme="majorBidi" w:cstheme="majorBidi"/>
          <w:bCs/>
          <w:i/>
          <w:iCs/>
          <w:sz w:val="12"/>
          <w:szCs w:val="12"/>
          <w:lang w:val="fr-FR"/>
        </w:rPr>
        <w:t>(stage de fin d’études)</w:t>
      </w:r>
    </w:p>
    <w:p w:rsidR="00CF05BD" w:rsidRPr="00983A68" w:rsidRDefault="00CF05BD" w:rsidP="00CF05B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12"/>
          <w:szCs w:val="12"/>
          <w:shd w:val="clear" w:color="auto" w:fill="FFFFFF"/>
        </w:rPr>
      </w:pPr>
      <w:r w:rsidRPr="00983A68">
        <w:rPr>
          <w:rFonts w:asciiTheme="majorBidi" w:hAnsiTheme="majorBidi" w:cstheme="majorBidi"/>
          <w:sz w:val="12"/>
          <w:szCs w:val="12"/>
          <w:shd w:val="clear" w:color="auto" w:fill="FFFFFF"/>
        </w:rPr>
        <w:t>La participation au processus budgétaire ;</w:t>
      </w:r>
    </w:p>
    <w:p w:rsidR="00CF05BD" w:rsidRPr="00983A68" w:rsidRDefault="00CF05BD" w:rsidP="00CF05B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12"/>
          <w:szCs w:val="12"/>
          <w:shd w:val="clear" w:color="auto" w:fill="FFFFFF"/>
        </w:rPr>
      </w:pPr>
      <w:r w:rsidRPr="00983A68">
        <w:rPr>
          <w:rFonts w:asciiTheme="majorBidi" w:hAnsiTheme="majorBidi" w:cstheme="majorBidi"/>
          <w:sz w:val="12"/>
          <w:szCs w:val="12"/>
          <w:shd w:val="clear" w:color="auto" w:fill="FFFFFF"/>
        </w:rPr>
        <w:t>La participation au suivi des engagements et à la clôture des comptes ;</w:t>
      </w:r>
    </w:p>
    <w:p w:rsidR="00CF05BD" w:rsidRPr="00983A68" w:rsidRDefault="002E0684" w:rsidP="00CF05BD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12"/>
          <w:szCs w:val="12"/>
          <w:shd w:val="clear" w:color="auto" w:fill="FFFFFF"/>
        </w:rPr>
      </w:pPr>
      <w:r>
        <w:rPr>
          <w:rFonts w:asciiTheme="majorBidi" w:hAnsiTheme="majorBidi" w:cstheme="majorBidi"/>
          <w:bCs/>
          <w:noProof/>
          <w:sz w:val="12"/>
          <w:szCs w:val="12"/>
          <w:lang w:val="fr-FR" w:eastAsia="fr-FR"/>
        </w:rPr>
        <w:pict>
          <v:shape id="_x0000_s1069" type="#_x0000_t32" style="position:absolute;left:0;text-align:left;margin-left:-8.15pt;margin-top:8.1pt;width:448.3pt;height:0;z-index:251656192" o:connectortype="straight"/>
        </w:pict>
      </w:r>
      <w:r w:rsidR="00CF05BD" w:rsidRPr="00983A68">
        <w:rPr>
          <w:rFonts w:asciiTheme="majorBidi" w:hAnsiTheme="majorBidi" w:cstheme="majorBidi"/>
          <w:sz w:val="12"/>
          <w:szCs w:val="12"/>
          <w:shd w:val="clear" w:color="auto" w:fill="FFFFFF"/>
        </w:rPr>
        <w:t>Le suivi des projets à caractère expérimental ou d'investissement.</w:t>
      </w:r>
    </w:p>
    <w:p w:rsidR="00CF05BD" w:rsidRPr="00983A68" w:rsidRDefault="00CF05BD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ENTREPRISE:</w:t>
      </w:r>
      <w:r w:rsidRPr="00983A68">
        <w:rPr>
          <w:rFonts w:asciiTheme="majorBidi" w:hAnsiTheme="majorBidi" w:cstheme="majorBidi"/>
          <w:bCs/>
          <w:color w:val="C45911" w:themeColor="accent2" w:themeShade="BF"/>
          <w:sz w:val="12"/>
          <w:szCs w:val="12"/>
          <w:lang w:val="fr-FR"/>
        </w:rPr>
        <w:t xml:space="preserve"> </w:t>
      </w:r>
      <w:r w:rsidRPr="00983A68">
        <w:rPr>
          <w:rFonts w:asciiTheme="majorBidi" w:hAnsiTheme="majorBidi" w:cstheme="majorBidi"/>
          <w:b/>
          <w:color w:val="000000"/>
          <w:sz w:val="12"/>
          <w:szCs w:val="12"/>
        </w:rPr>
        <w:t xml:space="preserve">Régie Autonome Intercommunale de Distribution d’Eau et d’Electricité </w:t>
      </w:r>
    </w:p>
    <w:p w:rsidR="00CF05BD" w:rsidRPr="00983A68" w:rsidRDefault="00CF05BD" w:rsidP="00CF05BD">
      <w:pPr>
        <w:rPr>
          <w:rFonts w:asciiTheme="majorBidi" w:hAnsiTheme="majorBidi" w:cstheme="majorBidi"/>
          <w:bCs/>
          <w:i/>
          <w:iCs/>
          <w:sz w:val="12"/>
          <w:szCs w:val="12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Poste occupé</w:t>
      </w:r>
      <w:r w:rsidRPr="00983A68">
        <w:rPr>
          <w:rFonts w:asciiTheme="majorBidi" w:hAnsiTheme="majorBidi" w:cstheme="majorBidi"/>
          <w:b/>
          <w:bCs/>
          <w:i/>
          <w:iCs/>
          <w:color w:val="C45911" w:themeColor="accent2" w:themeShade="BF"/>
          <w:sz w:val="12"/>
          <w:szCs w:val="12"/>
          <w:lang w:val="fr-FR"/>
        </w:rPr>
        <w:t> :</w:t>
      </w:r>
      <w:r w:rsidRPr="00983A68">
        <w:rPr>
          <w:rFonts w:asciiTheme="majorBidi" w:hAnsiTheme="majorBidi" w:cstheme="majorBidi"/>
          <w:bCs/>
          <w:i/>
          <w:iCs/>
          <w:color w:val="C45911" w:themeColor="accent2" w:themeShade="BF"/>
          <w:sz w:val="12"/>
          <w:szCs w:val="12"/>
          <w:lang w:val="fr-FR"/>
        </w:rPr>
        <w:t xml:space="preserve"> </w:t>
      </w:r>
      <w:r w:rsidRPr="00983A68">
        <w:rPr>
          <w:rFonts w:asciiTheme="majorBidi" w:hAnsiTheme="majorBidi" w:cstheme="majorBidi"/>
          <w:b/>
          <w:i/>
          <w:iCs/>
          <w:color w:val="000000"/>
          <w:sz w:val="12"/>
          <w:szCs w:val="12"/>
        </w:rPr>
        <w:t>Gestionnaire administrative du personnel</w:t>
      </w:r>
      <w:r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</w:t>
      </w:r>
      <w:r w:rsidR="004B2798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                 </w:t>
      </w:r>
      <w:r w:rsid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</w:t>
      </w:r>
      <w:r w:rsidR="004B2798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</w:t>
      </w:r>
      <w:r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</w:t>
      </w:r>
      <w:r w:rsidRPr="00983A68">
        <w:rPr>
          <w:rFonts w:asciiTheme="majorBidi" w:hAnsiTheme="majorBidi" w:cstheme="majorBidi"/>
          <w:bCs/>
          <w:i/>
          <w:iCs/>
          <w:sz w:val="12"/>
          <w:szCs w:val="12"/>
          <w:lang w:val="fr-FR"/>
        </w:rPr>
        <w:t xml:space="preserve">(stage de fin d’études </w:t>
      </w:r>
      <w:r w:rsidRPr="00983A68">
        <w:rPr>
          <w:rFonts w:asciiTheme="majorBidi" w:hAnsiTheme="majorBidi" w:cstheme="majorBidi"/>
          <w:bCs/>
          <w:sz w:val="12"/>
          <w:szCs w:val="12"/>
        </w:rPr>
        <w:t>02/05/2012 au 03/06/2012</w:t>
      </w:r>
      <w:r w:rsidRPr="00983A68">
        <w:rPr>
          <w:rFonts w:asciiTheme="majorBidi" w:hAnsiTheme="majorBidi" w:cstheme="majorBidi"/>
          <w:bCs/>
          <w:i/>
          <w:iCs/>
          <w:sz w:val="12"/>
          <w:szCs w:val="12"/>
          <w:lang w:val="fr-FR"/>
        </w:rPr>
        <w:t>)</w:t>
      </w:r>
      <w:r w:rsidRPr="00983A68">
        <w:rPr>
          <w:rFonts w:asciiTheme="majorBidi" w:hAnsiTheme="majorBidi" w:cstheme="majorBidi"/>
          <w:bCs/>
          <w:i/>
          <w:iCs/>
          <w:sz w:val="12"/>
          <w:szCs w:val="12"/>
        </w:rPr>
        <w:t xml:space="preserve">  </w:t>
      </w:r>
    </w:p>
    <w:p w:rsidR="00CF05BD" w:rsidRPr="00983A68" w:rsidRDefault="00CF05BD" w:rsidP="00CF05BD">
      <w:pPr>
        <w:rPr>
          <w:rFonts w:asciiTheme="majorBidi" w:hAnsiTheme="majorBidi" w:cstheme="majorBidi"/>
          <w:bCs/>
          <w:color w:val="C45911" w:themeColor="accent2" w:themeShade="BF"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Missions générales :</w:t>
      </w:r>
      <w:r w:rsidRPr="00983A68">
        <w:rPr>
          <w:rFonts w:asciiTheme="majorBidi" w:hAnsiTheme="majorBidi" w:cstheme="majorBidi"/>
          <w:bCs/>
          <w:sz w:val="12"/>
          <w:szCs w:val="12"/>
          <w:lang w:val="fr-FR"/>
        </w:rPr>
        <w:t xml:space="preserve"> saisie, traitement,  et classement des demandes de congés,</w:t>
      </w:r>
      <w:r w:rsidRPr="00983A68">
        <w:rPr>
          <w:rFonts w:asciiTheme="majorBidi" w:hAnsiTheme="majorBidi" w:cstheme="majorBidi"/>
          <w:sz w:val="12"/>
          <w:szCs w:val="12"/>
        </w:rPr>
        <w:t xml:space="preserve"> </w:t>
      </w:r>
      <w:r w:rsidRPr="00983A68">
        <w:rPr>
          <w:rFonts w:asciiTheme="majorBidi" w:hAnsiTheme="majorBidi" w:cstheme="majorBidi"/>
          <w:bCs/>
          <w:sz w:val="12"/>
          <w:szCs w:val="12"/>
          <w:lang w:val="fr-FR"/>
        </w:rPr>
        <w:t>saisie des attestations de salaire, atte</w:t>
      </w:r>
      <w:r w:rsidR="004B2798" w:rsidRPr="00983A68">
        <w:rPr>
          <w:rFonts w:asciiTheme="majorBidi" w:hAnsiTheme="majorBidi" w:cstheme="majorBidi"/>
          <w:bCs/>
          <w:sz w:val="12"/>
          <w:szCs w:val="12"/>
          <w:lang w:val="fr-FR"/>
        </w:rPr>
        <w:t>station de stage et du  travail</w:t>
      </w:r>
    </w:p>
    <w:p w:rsidR="00CF05BD" w:rsidRPr="00983A68" w:rsidRDefault="002E0684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</w:pPr>
      <w:r>
        <w:rPr>
          <w:rFonts w:asciiTheme="majorBidi" w:hAnsiTheme="majorBidi" w:cstheme="majorBidi"/>
          <w:b/>
          <w:noProof/>
          <w:sz w:val="12"/>
          <w:szCs w:val="12"/>
          <w:lang w:val="fr-FR" w:eastAsia="fr-FR"/>
        </w:rPr>
        <w:pict>
          <v:shape id="_x0000_s1068" type="#_x0000_t32" style="position:absolute;margin-left:-8.2pt;margin-top:1.05pt;width:449.1pt;height:0;z-index:251655168" o:connectortype="straight"/>
        </w:pict>
      </w:r>
      <w:r w:rsidR="00CF05BD"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ENTREPRISE :</w:t>
      </w:r>
      <w:r w:rsidR="00CF05BD" w:rsidRPr="00983A68">
        <w:rPr>
          <w:rFonts w:asciiTheme="majorBidi" w:hAnsiTheme="majorBidi" w:cstheme="majorBidi"/>
          <w:bCs/>
          <w:color w:val="C45911" w:themeColor="accent2" w:themeShade="BF"/>
          <w:sz w:val="12"/>
          <w:szCs w:val="12"/>
          <w:lang w:val="fr-FR"/>
        </w:rPr>
        <w:t xml:space="preserve"> </w:t>
      </w:r>
      <w:r w:rsidR="00CF05BD" w:rsidRPr="00983A68">
        <w:rPr>
          <w:rFonts w:asciiTheme="majorBidi" w:hAnsiTheme="majorBidi" w:cstheme="majorBidi"/>
          <w:b/>
          <w:color w:val="000000"/>
          <w:sz w:val="12"/>
          <w:szCs w:val="12"/>
        </w:rPr>
        <w:t>Office National des Chemins de Fer Maroc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</w:t>
      </w:r>
      <w:r w:rsidR="00A139EF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</w:t>
      </w:r>
      <w:r w:rsidR="004B2798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             </w:t>
      </w:r>
      <w:r w:rsid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 </w:t>
      </w:r>
      <w:r w:rsidR="004B2798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(04/2008 – 05/2008)</w:t>
      </w:r>
    </w:p>
    <w:p w:rsidR="00CF05BD" w:rsidRPr="00983A68" w:rsidRDefault="00CF05BD" w:rsidP="00CF05BD">
      <w:pPr>
        <w:rPr>
          <w:rFonts w:asciiTheme="majorBidi" w:hAnsiTheme="majorBidi" w:cstheme="majorBidi"/>
          <w:bCs/>
          <w:sz w:val="12"/>
          <w:szCs w:val="12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Poste occupé :</w:t>
      </w:r>
      <w:r w:rsidRPr="00983A68">
        <w:rPr>
          <w:rFonts w:asciiTheme="majorBidi" w:hAnsiTheme="majorBidi" w:cstheme="majorBidi"/>
          <w:bCs/>
          <w:i/>
          <w:iCs/>
          <w:color w:val="C45911" w:themeColor="accent2" w:themeShade="BF"/>
          <w:sz w:val="12"/>
          <w:szCs w:val="12"/>
          <w:lang w:val="fr-FR"/>
        </w:rPr>
        <w:t xml:space="preserve">    </w:t>
      </w:r>
      <w:r w:rsidRPr="00983A68">
        <w:rPr>
          <w:rFonts w:asciiTheme="majorBidi" w:hAnsiTheme="majorBidi" w:cstheme="majorBidi"/>
          <w:b/>
          <w:i/>
          <w:iCs/>
          <w:color w:val="000000"/>
          <w:sz w:val="12"/>
          <w:szCs w:val="12"/>
        </w:rPr>
        <w:t>Contrôleur de gestion</w:t>
      </w:r>
      <w:r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(1,5 mois) </w:t>
      </w:r>
    </w:p>
    <w:p w:rsidR="00CF05BD" w:rsidRPr="00983A68" w:rsidRDefault="00CF05BD" w:rsidP="00CF05BD">
      <w:pPr>
        <w:rPr>
          <w:rFonts w:asciiTheme="majorBidi" w:hAnsiTheme="majorBidi" w:cstheme="majorBidi"/>
          <w:sz w:val="12"/>
          <w:szCs w:val="12"/>
          <w:shd w:val="clear" w:color="auto" w:fill="FFFFFF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Missions générales :</w:t>
      </w:r>
      <w:r w:rsidRPr="00983A68">
        <w:rPr>
          <w:rFonts w:asciiTheme="majorBidi" w:hAnsiTheme="majorBidi" w:cstheme="majorBidi"/>
          <w:color w:val="212121"/>
          <w:sz w:val="12"/>
          <w:szCs w:val="12"/>
          <w:shd w:val="clear" w:color="auto" w:fill="FFFFFF"/>
        </w:rPr>
        <w:t xml:space="preserve"> </w:t>
      </w:r>
      <w:r w:rsidRPr="00983A68">
        <w:rPr>
          <w:rFonts w:asciiTheme="majorBidi" w:hAnsiTheme="majorBidi" w:cstheme="majorBidi"/>
          <w:sz w:val="12"/>
          <w:szCs w:val="12"/>
          <w:shd w:val="clear" w:color="auto" w:fill="FFFFFF"/>
        </w:rPr>
        <w:t>Suivi des principaux indicateurs (Tableaux de Bord) et de la cohérence de l'ensemble des informations fournies par les différents services.</w:t>
      </w:r>
    </w:p>
    <w:p w:rsidR="00CF05BD" w:rsidRPr="00983A68" w:rsidRDefault="002E0684" w:rsidP="00CF05BD">
      <w:pPr>
        <w:rPr>
          <w:rFonts w:asciiTheme="majorBidi" w:hAnsiTheme="majorBidi" w:cstheme="majorBidi"/>
          <w:bCs/>
          <w:sz w:val="12"/>
          <w:szCs w:val="12"/>
          <w:lang w:val="fr-FR"/>
        </w:rPr>
      </w:pPr>
      <w:r>
        <w:rPr>
          <w:rFonts w:asciiTheme="majorBidi" w:hAnsiTheme="majorBidi" w:cstheme="majorBidi"/>
          <w:b/>
          <w:noProof/>
          <w:sz w:val="12"/>
          <w:szCs w:val="12"/>
          <w:lang w:val="fr-FR" w:eastAsia="fr-FR"/>
        </w:rPr>
        <w:pict>
          <v:shape id="_x0000_s1067" type="#_x0000_t32" style="position:absolute;margin-left:-7.8pt;margin-top:.8pt;width:445.35pt;height:0;z-index:251654144" o:connectortype="straight"/>
        </w:pict>
      </w:r>
      <w:r w:rsidR="00CF05BD"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ENTREPRISE :</w:t>
      </w:r>
      <w:r w:rsidR="00CF05BD" w:rsidRPr="00983A68">
        <w:rPr>
          <w:rFonts w:asciiTheme="majorBidi" w:hAnsiTheme="majorBidi" w:cstheme="majorBidi"/>
          <w:bCs/>
          <w:color w:val="C45911" w:themeColor="accent2" w:themeShade="BF"/>
          <w:sz w:val="12"/>
          <w:szCs w:val="12"/>
          <w:lang w:val="fr-FR"/>
        </w:rPr>
        <w:t xml:space="preserve"> </w:t>
      </w:r>
      <w:r w:rsidR="00CF05BD" w:rsidRPr="00983A68">
        <w:rPr>
          <w:rFonts w:asciiTheme="majorBidi" w:hAnsiTheme="majorBidi" w:cstheme="majorBidi"/>
          <w:b/>
          <w:color w:val="000000"/>
          <w:sz w:val="12"/>
          <w:szCs w:val="12"/>
        </w:rPr>
        <w:t>Cabinet médical privé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                                   </w:t>
      </w:r>
      <w:r w:rsidR="00A139EF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</w:t>
      </w:r>
      <w:r w:rsidR="004B2798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             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</w:t>
      </w:r>
      <w:r w:rsid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(12/2006 - 05/2007)</w:t>
      </w:r>
    </w:p>
    <w:p w:rsidR="00CF05BD" w:rsidRPr="00983A68" w:rsidRDefault="00CF05BD" w:rsidP="00CF05BD">
      <w:pPr>
        <w:rPr>
          <w:rFonts w:asciiTheme="majorBidi" w:hAnsiTheme="majorBidi" w:cstheme="majorBidi"/>
          <w:bCs/>
          <w:sz w:val="12"/>
          <w:szCs w:val="12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Poste occupé:</w:t>
      </w:r>
      <w:r w:rsidRPr="00983A68">
        <w:rPr>
          <w:rFonts w:asciiTheme="majorBidi" w:hAnsiTheme="majorBidi" w:cstheme="majorBidi"/>
          <w:bCs/>
          <w:i/>
          <w:iCs/>
          <w:color w:val="C45911" w:themeColor="accent2" w:themeShade="BF"/>
          <w:sz w:val="12"/>
          <w:szCs w:val="12"/>
          <w:lang w:val="fr-FR"/>
        </w:rPr>
        <w:t xml:space="preserve">    </w:t>
      </w:r>
      <w:r w:rsidRPr="00983A68">
        <w:rPr>
          <w:rFonts w:asciiTheme="majorBidi" w:hAnsiTheme="majorBidi" w:cstheme="majorBidi"/>
          <w:b/>
          <w:i/>
          <w:iCs/>
          <w:sz w:val="12"/>
          <w:szCs w:val="12"/>
          <w:lang w:val="fr-FR"/>
        </w:rPr>
        <w:t xml:space="preserve">Gestionnaire administrative  </w:t>
      </w:r>
      <w:r w:rsidRPr="00983A68">
        <w:rPr>
          <w:rFonts w:asciiTheme="majorBidi" w:hAnsiTheme="majorBidi" w:cstheme="majorBidi"/>
          <w:bCs/>
          <w:i/>
          <w:iCs/>
          <w:sz w:val="12"/>
          <w:szCs w:val="12"/>
          <w:lang w:val="fr-FR"/>
        </w:rPr>
        <w:t>(6 mois)</w:t>
      </w:r>
    </w:p>
    <w:p w:rsidR="00CF05BD" w:rsidRPr="00983A68" w:rsidRDefault="00CF05BD" w:rsidP="00CF05BD">
      <w:pPr>
        <w:rPr>
          <w:rFonts w:asciiTheme="majorBidi" w:hAnsiTheme="majorBidi" w:cstheme="majorBidi"/>
          <w:bCs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Missions ou tâches réalisés </w:t>
      </w:r>
      <w:r w:rsidRP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>:</w:t>
      </w:r>
      <w:r w:rsidRPr="00983A68">
        <w:rPr>
          <w:rFonts w:asciiTheme="majorBidi" w:hAnsiTheme="majorBidi" w:cstheme="majorBidi"/>
          <w:bCs/>
          <w:sz w:val="12"/>
          <w:szCs w:val="12"/>
          <w:lang w:val="fr-FR"/>
        </w:rPr>
        <w:t xml:space="preserve"> Dépouiller le courrier et préparer la correspondance, Garder le classement des dossiers médicaux à jour, gestion des RDV et planning.</w:t>
      </w:r>
    </w:p>
    <w:p w:rsidR="00CF05BD" w:rsidRPr="00983A68" w:rsidRDefault="002E0684" w:rsidP="00CF05BD">
      <w:pPr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</w:pPr>
      <w:r>
        <w:rPr>
          <w:rFonts w:asciiTheme="majorBidi" w:hAnsiTheme="majorBidi" w:cstheme="majorBidi"/>
          <w:bCs/>
          <w:noProof/>
          <w:color w:val="C45911" w:themeColor="accent2" w:themeShade="BF"/>
          <w:sz w:val="12"/>
          <w:szCs w:val="12"/>
          <w:lang w:val="fr-FR" w:eastAsia="fr-FR"/>
        </w:rPr>
        <w:pict>
          <v:shape id="_x0000_s1066" type="#_x0000_t32" style="position:absolute;margin-left:-9.55pt;margin-top:.2pt;width:445.35pt;height:0;z-index:251653120" o:connectortype="straight"/>
        </w:pict>
      </w:r>
      <w:r w:rsidR="00CF05BD"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ENTREPRISE :</w:t>
      </w:r>
      <w:r w:rsidR="00CF05BD" w:rsidRPr="00983A68">
        <w:rPr>
          <w:rFonts w:asciiTheme="majorBidi" w:hAnsiTheme="majorBidi" w:cstheme="majorBidi"/>
          <w:bCs/>
          <w:color w:val="C45911" w:themeColor="accent2" w:themeShade="BF"/>
          <w:sz w:val="12"/>
          <w:szCs w:val="12"/>
          <w:lang w:val="fr-FR"/>
        </w:rPr>
        <w:t xml:space="preserve"> </w:t>
      </w:r>
      <w:r w:rsidR="00CF05BD" w:rsidRPr="00983A68">
        <w:rPr>
          <w:rFonts w:asciiTheme="majorBidi" w:hAnsiTheme="majorBidi" w:cstheme="majorBidi"/>
          <w:b/>
          <w:color w:val="000000"/>
          <w:sz w:val="12"/>
          <w:szCs w:val="12"/>
        </w:rPr>
        <w:t xml:space="preserve">ORMVAG  </w:t>
      </w:r>
      <w:r w:rsidR="00CF05BD" w:rsidRPr="00983A68">
        <w:rPr>
          <w:rFonts w:asciiTheme="majorBidi" w:hAnsiTheme="majorBidi" w:cstheme="majorBidi"/>
          <w:bCs/>
          <w:color w:val="000000"/>
          <w:sz w:val="12"/>
          <w:szCs w:val="12"/>
        </w:rPr>
        <w:t xml:space="preserve"> 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                                                     </w:t>
      </w:r>
      <w:r w:rsidR="00A139EF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</w:t>
      </w:r>
      <w:r w:rsidR="004B2798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                   </w:t>
      </w:r>
      <w:r w:rsid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                             </w:t>
      </w:r>
      <w:r w:rsidR="00820EEB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</w:t>
      </w:r>
      <w:r w:rsid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 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 xml:space="preserve">  (08/2006 - 09/2006)</w:t>
      </w:r>
    </w:p>
    <w:p w:rsidR="00CF05BD" w:rsidRPr="00983A68" w:rsidRDefault="00CF05BD" w:rsidP="00CF05BD">
      <w:pPr>
        <w:rPr>
          <w:rFonts w:asciiTheme="majorBidi" w:hAnsiTheme="majorBidi" w:cstheme="majorBidi"/>
          <w:bCs/>
          <w:i/>
          <w:iCs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 xml:space="preserve">Poste occupé :   </w:t>
      </w:r>
      <w:r w:rsidRPr="00983A68">
        <w:rPr>
          <w:rFonts w:asciiTheme="majorBidi" w:hAnsiTheme="majorBidi" w:cstheme="majorBidi"/>
          <w:bCs/>
          <w:i/>
          <w:iCs/>
          <w:color w:val="C45911" w:themeColor="accent2" w:themeShade="BF"/>
          <w:sz w:val="12"/>
          <w:szCs w:val="12"/>
          <w:lang w:val="fr-FR"/>
        </w:rPr>
        <w:t xml:space="preserve"> </w:t>
      </w:r>
      <w:r w:rsidRPr="00983A68">
        <w:rPr>
          <w:rFonts w:asciiTheme="majorBidi" w:hAnsiTheme="majorBidi" w:cstheme="majorBidi"/>
          <w:b/>
          <w:i/>
          <w:iCs/>
          <w:sz w:val="12"/>
          <w:szCs w:val="12"/>
          <w:lang w:val="fr-FR"/>
        </w:rPr>
        <w:t xml:space="preserve">Aide comptable et fiscal   </w:t>
      </w:r>
      <w:r w:rsidRPr="00983A68">
        <w:rPr>
          <w:rFonts w:asciiTheme="majorBidi" w:hAnsiTheme="majorBidi" w:cstheme="majorBidi"/>
          <w:bCs/>
          <w:i/>
          <w:iCs/>
          <w:sz w:val="12"/>
          <w:szCs w:val="12"/>
          <w:lang w:val="fr-FR"/>
        </w:rPr>
        <w:t>(1 mois)</w:t>
      </w:r>
    </w:p>
    <w:p w:rsidR="00CF05BD" w:rsidRPr="00983A68" w:rsidRDefault="00CF05BD" w:rsidP="00CF05BD">
      <w:pPr>
        <w:rPr>
          <w:rFonts w:asciiTheme="majorBidi" w:hAnsiTheme="majorBidi" w:cstheme="majorBidi"/>
          <w:bCs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>Missions générales :</w:t>
      </w:r>
      <w:r w:rsidRPr="00983A68">
        <w:rPr>
          <w:rFonts w:asciiTheme="majorBidi" w:hAnsiTheme="majorBidi" w:cstheme="majorBidi"/>
          <w:bCs/>
          <w:color w:val="C45911" w:themeColor="accent2" w:themeShade="BF"/>
          <w:sz w:val="12"/>
          <w:szCs w:val="12"/>
          <w:lang w:val="fr-FR"/>
        </w:rPr>
        <w:t xml:space="preserve"> </w:t>
      </w:r>
      <w:r w:rsidRPr="00983A68">
        <w:rPr>
          <w:rFonts w:asciiTheme="majorBidi" w:hAnsiTheme="majorBidi" w:cstheme="majorBidi"/>
          <w:bCs/>
          <w:sz w:val="12"/>
          <w:szCs w:val="12"/>
          <w:lang w:val="fr-FR"/>
        </w:rPr>
        <w:t>suivi des déclarations de TVA</w:t>
      </w:r>
    </w:p>
    <w:p w:rsidR="00CF05BD" w:rsidRPr="00983A68" w:rsidRDefault="002E0684" w:rsidP="00CF05BD">
      <w:pPr>
        <w:rPr>
          <w:rFonts w:asciiTheme="majorBidi" w:hAnsiTheme="majorBidi" w:cstheme="majorBidi"/>
          <w:b/>
          <w:bCs/>
          <w:sz w:val="12"/>
          <w:szCs w:val="12"/>
          <w:lang w:val="fr-FR"/>
        </w:rPr>
      </w:pPr>
      <w:r>
        <w:rPr>
          <w:rFonts w:asciiTheme="majorBidi" w:hAnsiTheme="majorBidi" w:cstheme="majorBidi"/>
          <w:bCs/>
          <w:noProof/>
          <w:sz w:val="12"/>
          <w:szCs w:val="12"/>
          <w:lang w:val="fr-FR" w:eastAsia="fr-FR"/>
        </w:rPr>
        <w:pict>
          <v:shape id="_x0000_s1071" type="#_x0000_t32" style="position:absolute;margin-left:-7.2pt;margin-top:-.05pt;width:445.35pt;height:0;z-index:251658240" o:connectortype="straight"/>
        </w:pict>
      </w:r>
      <w:r w:rsidR="00CF05BD" w:rsidRPr="00983A68">
        <w:rPr>
          <w:rFonts w:asciiTheme="majorBidi" w:hAnsiTheme="majorBidi" w:cstheme="majorBidi"/>
          <w:b/>
          <w:bCs/>
          <w:color w:val="C45911" w:themeColor="accent2" w:themeShade="BF"/>
          <w:sz w:val="12"/>
          <w:szCs w:val="12"/>
          <w:lang w:val="fr-FR"/>
        </w:rPr>
        <w:t xml:space="preserve">ENTREPRISE : </w:t>
      </w:r>
      <w:r w:rsidR="00CF05BD" w:rsidRP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La RAK                                                                                                    </w:t>
      </w:r>
      <w:r w:rsidR="00A139EF" w:rsidRP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 </w:t>
      </w:r>
      <w:r w:rsidR="004B2798" w:rsidRP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                                                     </w:t>
      </w:r>
      <w:r w:rsidR="00A139EF" w:rsidRP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  </w:t>
      </w:r>
      <w:r w:rsidR="00CF05BD" w:rsidRP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 </w:t>
      </w:r>
      <w:r w:rsid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                                  </w:t>
      </w:r>
      <w:r w:rsidR="00820EEB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    </w:t>
      </w:r>
      <w:r w:rsidR="00983A68">
        <w:rPr>
          <w:rFonts w:asciiTheme="majorBidi" w:hAnsiTheme="majorBidi" w:cstheme="majorBidi"/>
          <w:b/>
          <w:bCs/>
          <w:sz w:val="12"/>
          <w:szCs w:val="12"/>
          <w:lang w:val="fr-FR"/>
        </w:rPr>
        <w:t xml:space="preserve"> </w:t>
      </w:r>
      <w:r w:rsidR="00CF05BD" w:rsidRPr="00983A68">
        <w:rPr>
          <w:rFonts w:asciiTheme="majorBidi" w:hAnsiTheme="majorBidi" w:cstheme="majorBidi"/>
          <w:bCs/>
          <w:i/>
          <w:iCs/>
          <w:color w:val="000000"/>
          <w:sz w:val="12"/>
          <w:szCs w:val="12"/>
        </w:rPr>
        <w:t>(04/2006 - 06/2006)</w:t>
      </w:r>
    </w:p>
    <w:p w:rsidR="009A66EE" w:rsidRPr="00983A68" w:rsidRDefault="00CF05BD" w:rsidP="00CF05BD">
      <w:pPr>
        <w:rPr>
          <w:rFonts w:asciiTheme="majorBidi" w:hAnsiTheme="majorBidi" w:cstheme="majorBidi"/>
          <w:bCs/>
          <w:sz w:val="12"/>
          <w:szCs w:val="12"/>
          <w:lang w:val="fr-FR"/>
        </w:rPr>
      </w:pPr>
      <w:r w:rsidRPr="00983A68">
        <w:rPr>
          <w:rFonts w:asciiTheme="majorBidi" w:hAnsiTheme="majorBidi" w:cstheme="majorBidi"/>
          <w:b/>
          <w:color w:val="C45911" w:themeColor="accent2" w:themeShade="BF"/>
          <w:sz w:val="12"/>
          <w:szCs w:val="12"/>
          <w:lang w:val="fr-FR"/>
        </w:rPr>
        <w:t>Service occupé</w:t>
      </w:r>
      <w:r w:rsidRPr="00983A68">
        <w:rPr>
          <w:rFonts w:asciiTheme="majorBidi" w:hAnsiTheme="majorBidi" w:cstheme="majorBidi"/>
          <w:b/>
          <w:color w:val="833C0B" w:themeColor="accent2" w:themeShade="80"/>
          <w:sz w:val="12"/>
          <w:szCs w:val="12"/>
          <w:lang w:val="fr-FR"/>
        </w:rPr>
        <w:t> :</w:t>
      </w:r>
      <w:r w:rsidRPr="00983A68">
        <w:rPr>
          <w:rFonts w:asciiTheme="majorBidi" w:hAnsiTheme="majorBidi" w:cstheme="majorBidi"/>
          <w:b/>
          <w:i/>
          <w:iCs/>
          <w:sz w:val="12"/>
          <w:szCs w:val="12"/>
          <w:lang w:val="fr-FR"/>
        </w:rPr>
        <w:t xml:space="preserve"> Service comptabilité </w:t>
      </w:r>
      <w:r w:rsidRPr="00983A68">
        <w:rPr>
          <w:rFonts w:asciiTheme="majorBidi" w:hAnsiTheme="majorBidi" w:cstheme="majorBidi"/>
          <w:bCs/>
          <w:sz w:val="12"/>
          <w:szCs w:val="12"/>
          <w:lang w:val="fr-FR"/>
        </w:rPr>
        <w:t>(stage de fin d’études BTS)</w:t>
      </w:r>
    </w:p>
    <w:sectPr w:rsidR="009A66EE" w:rsidRPr="00983A68" w:rsidSect="008C42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62"/>
    <w:multiLevelType w:val="hybridMultilevel"/>
    <w:tmpl w:val="724663EE"/>
    <w:lvl w:ilvl="0" w:tplc="3CEEF328">
      <w:start w:val="1"/>
      <w:numFmt w:val="bullet"/>
      <w:lvlText w:val="*"/>
      <w:lvlJc w:val="left"/>
      <w:pPr>
        <w:ind w:left="360" w:hanging="360"/>
      </w:pPr>
      <w:rPr>
        <w:rFonts w:ascii="Wingdings" w:hAnsi="Wingdings" w:hint="default"/>
      </w:rPr>
    </w:lvl>
    <w:lvl w:ilvl="1" w:tplc="0DD046AC">
      <w:numFmt w:val="bullet"/>
      <w:lvlText w:val=""/>
      <w:lvlJc w:val="left"/>
      <w:pPr>
        <w:ind w:left="1080" w:hanging="360"/>
      </w:pPr>
      <w:rPr>
        <w:rFonts w:ascii="Webdings" w:eastAsia="MS Mincho" w:hAnsi="Webdings" w:cstheme="majorBid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0093B"/>
    <w:multiLevelType w:val="hybridMultilevel"/>
    <w:tmpl w:val="7C02D4E0"/>
    <w:lvl w:ilvl="0" w:tplc="DD8CDBA6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9C3F1D"/>
    <w:multiLevelType w:val="hybridMultilevel"/>
    <w:tmpl w:val="4B7642BA"/>
    <w:lvl w:ilvl="0" w:tplc="DD8CDBA6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</w:abstractNum>
  <w:abstractNum w:abstractNumId="3">
    <w:nsid w:val="2EF777B6"/>
    <w:multiLevelType w:val="hybridMultilevel"/>
    <w:tmpl w:val="870C6328"/>
    <w:lvl w:ilvl="0" w:tplc="DD8CDBA6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05BA"/>
    <w:multiLevelType w:val="hybridMultilevel"/>
    <w:tmpl w:val="B86ED378"/>
    <w:lvl w:ilvl="0" w:tplc="DD8CDBA6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36E3951"/>
    <w:multiLevelType w:val="hybridMultilevel"/>
    <w:tmpl w:val="D32027C8"/>
    <w:lvl w:ilvl="0" w:tplc="DD8CDBA6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3866959"/>
    <w:multiLevelType w:val="hybridMultilevel"/>
    <w:tmpl w:val="7C4A890C"/>
    <w:lvl w:ilvl="0" w:tplc="DD8CDBA6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8246FC5"/>
    <w:multiLevelType w:val="hybridMultilevel"/>
    <w:tmpl w:val="62B41530"/>
    <w:lvl w:ilvl="0" w:tplc="9A6CAE0C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60360"/>
    <w:multiLevelType w:val="hybridMultilevel"/>
    <w:tmpl w:val="324CEB76"/>
    <w:lvl w:ilvl="0" w:tplc="9A6CAE0C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08D263E"/>
    <w:multiLevelType w:val="hybridMultilevel"/>
    <w:tmpl w:val="E3B43410"/>
    <w:lvl w:ilvl="0" w:tplc="9A6CAE0C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737584"/>
    <w:multiLevelType w:val="hybridMultilevel"/>
    <w:tmpl w:val="3E9A15D4"/>
    <w:lvl w:ilvl="0" w:tplc="DD8CDBA6">
      <w:start w:val="1"/>
      <w:numFmt w:val="bullet"/>
      <w:lvlText w:val="?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7065981"/>
    <w:multiLevelType w:val="hybridMultilevel"/>
    <w:tmpl w:val="227A2362"/>
    <w:lvl w:ilvl="0" w:tplc="CD04B6CE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F2764C4A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color w:val="56565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470AE"/>
    <w:multiLevelType w:val="hybridMultilevel"/>
    <w:tmpl w:val="056C388C"/>
    <w:lvl w:ilvl="0" w:tplc="D3B0B2CC">
      <w:start w:val="1"/>
      <w:numFmt w:val="bullet"/>
      <w:lvlText w:val=""/>
      <w:lvlJc w:val="left"/>
      <w:pPr>
        <w:ind w:left="36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8F27C8"/>
    <w:multiLevelType w:val="hybridMultilevel"/>
    <w:tmpl w:val="A440B40A"/>
    <w:lvl w:ilvl="0" w:tplc="9A6CAE0C">
      <w:start w:val="1"/>
      <w:numFmt w:val="bullet"/>
      <w:lvlText w:val="?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D0C000C"/>
    <w:multiLevelType w:val="hybridMultilevel"/>
    <w:tmpl w:val="F6C22554"/>
    <w:lvl w:ilvl="0" w:tplc="DD8CDBA6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5BD"/>
    <w:rsid w:val="00017C2C"/>
    <w:rsid w:val="00020304"/>
    <w:rsid w:val="00023B91"/>
    <w:rsid w:val="00077A79"/>
    <w:rsid w:val="000A424B"/>
    <w:rsid w:val="000B4EE3"/>
    <w:rsid w:val="0018709B"/>
    <w:rsid w:val="00187ADC"/>
    <w:rsid w:val="0027592B"/>
    <w:rsid w:val="002830C9"/>
    <w:rsid w:val="002E0684"/>
    <w:rsid w:val="002F1BB8"/>
    <w:rsid w:val="0035191E"/>
    <w:rsid w:val="00445A5D"/>
    <w:rsid w:val="004714D4"/>
    <w:rsid w:val="00494B3F"/>
    <w:rsid w:val="004B2798"/>
    <w:rsid w:val="005576EB"/>
    <w:rsid w:val="005705E6"/>
    <w:rsid w:val="005A1A64"/>
    <w:rsid w:val="005C5B07"/>
    <w:rsid w:val="005D4875"/>
    <w:rsid w:val="005E74EB"/>
    <w:rsid w:val="00720332"/>
    <w:rsid w:val="007B7DCB"/>
    <w:rsid w:val="00820EEB"/>
    <w:rsid w:val="0084728A"/>
    <w:rsid w:val="00896E4C"/>
    <w:rsid w:val="00945ED0"/>
    <w:rsid w:val="00983A68"/>
    <w:rsid w:val="009C2B5C"/>
    <w:rsid w:val="009D6F7C"/>
    <w:rsid w:val="00A065CF"/>
    <w:rsid w:val="00A139EF"/>
    <w:rsid w:val="00A5798B"/>
    <w:rsid w:val="00A81F6B"/>
    <w:rsid w:val="00AE242A"/>
    <w:rsid w:val="00B24EE5"/>
    <w:rsid w:val="00B85494"/>
    <w:rsid w:val="00BD57E4"/>
    <w:rsid w:val="00C906DE"/>
    <w:rsid w:val="00CA05DF"/>
    <w:rsid w:val="00CA3FD4"/>
    <w:rsid w:val="00CF05BD"/>
    <w:rsid w:val="00D32555"/>
    <w:rsid w:val="00E24010"/>
    <w:rsid w:val="00E72D9D"/>
    <w:rsid w:val="00EB3EFD"/>
    <w:rsid w:val="00EF04BA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69"/>
        <o:r id="V:Rule2" type="connector" idref="#_x0000_s1068"/>
        <o:r id="V:Rule3" type="connector" idref="#_x0000_s1077"/>
        <o:r id="V:Rule4" type="connector" idref="#_x0000_s1076"/>
        <o:r id="V:Rule5" type="connector" idref="#_x0000_s1074"/>
        <o:r id="V:Rule6" type="connector" idref="#_x0000_s1066"/>
        <o:r id="V:Rule7" type="connector" idref="#_x0000_s1073"/>
        <o:r id="V:Rule8" type="connector" idref="#_x0000_s1081"/>
        <o:r id="V:Rule9" type="connector" idref="#_x0000_s1072"/>
        <o:r id="V:Rule10" type="connector" idref="#_x0000_s1079"/>
        <o:r id="V:Rule11" type="connector" idref="#_x0000_s1078"/>
        <o:r id="V:Rule12" type="connector" idref="#_x0000_s1067"/>
        <o:r id="V:Rule13" type="connector" idref="#_x0000_s1071"/>
        <o:r id="V:Rule14" type="connector" idref="#_x0000_s1084"/>
        <o:r id="V:Rule15" type="connector" idref="#_x0000_s1086"/>
      </o:rules>
    </o:shapelayout>
  </w:shapeDefaults>
  <w:decimalSymbol w:val=","/>
  <w:listSeparator w:val=";"/>
  <w15:docId w15:val="{4EED8DCB-6D2B-419D-A09B-FD9B28E3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BD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val="fr-WINDIES" w:eastAsia="es-ES"/>
    </w:rPr>
  </w:style>
  <w:style w:type="paragraph" w:styleId="Titre1">
    <w:name w:val="heading 1"/>
    <w:basedOn w:val="Normal"/>
    <w:link w:val="Titre1Car"/>
    <w:uiPriority w:val="9"/>
    <w:qFormat/>
    <w:rsid w:val="00CF05B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5B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05BD"/>
    <w:pPr>
      <w:ind w:left="720"/>
      <w:contextualSpacing/>
    </w:pPr>
  </w:style>
  <w:style w:type="character" w:customStyle="1" w:styleId="apple-style-span">
    <w:name w:val="apple-style-span"/>
    <w:basedOn w:val="Policepardfaut"/>
    <w:rsid w:val="00CF05B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5BD"/>
    <w:rPr>
      <w:rFonts w:ascii="Tahoma" w:eastAsia="MS Mincho" w:hAnsi="Tahoma" w:cs="Tahoma"/>
      <w:sz w:val="16"/>
      <w:szCs w:val="16"/>
      <w:lang w:val="fr-WINDIES" w:eastAsia="es-ES"/>
    </w:rPr>
  </w:style>
  <w:style w:type="character" w:styleId="Lienhypertexte">
    <w:name w:val="Hyperlink"/>
    <w:basedOn w:val="Policepardfaut"/>
    <w:uiPriority w:val="99"/>
    <w:unhideWhenUsed/>
    <w:rsid w:val="00B85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1890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ASUS</cp:lastModifiedBy>
  <cp:revision>22</cp:revision>
  <dcterms:created xsi:type="dcterms:W3CDTF">2020-01-07T13:47:00Z</dcterms:created>
  <dcterms:modified xsi:type="dcterms:W3CDTF">2020-04-08T12:16:00Z</dcterms:modified>
</cp:coreProperties>
</file>